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DCE" w:rsidRPr="00052333" w:rsidRDefault="00027DCE" w:rsidP="00027DCE">
      <w:pPr>
        <w:pStyle w:val="Nagwek7"/>
      </w:pPr>
    </w:p>
    <w:p w:rsidR="00027DCE" w:rsidRPr="00052333" w:rsidRDefault="00027DCE" w:rsidP="00027DCE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52333">
        <w:rPr>
          <w:rFonts w:ascii="Tahoma" w:hAnsi="Tahoma" w:cs="Tahoma"/>
          <w:b/>
          <w:smallCaps/>
          <w:sz w:val="36"/>
        </w:rPr>
        <w:t>karta przedmiotu</w:t>
      </w:r>
    </w:p>
    <w:p w:rsidR="00027DCE" w:rsidRPr="00052333" w:rsidRDefault="00027DCE" w:rsidP="00027DCE">
      <w:pPr>
        <w:spacing w:after="0" w:line="240" w:lineRule="auto"/>
        <w:rPr>
          <w:rFonts w:ascii="Tahoma" w:hAnsi="Tahoma" w:cs="Tahoma"/>
        </w:rPr>
      </w:pPr>
    </w:p>
    <w:p w:rsidR="00027DCE" w:rsidRPr="00052333" w:rsidRDefault="00027DCE" w:rsidP="00027DCE">
      <w:pPr>
        <w:spacing w:after="0" w:line="240" w:lineRule="auto"/>
        <w:rPr>
          <w:rFonts w:ascii="Tahoma" w:hAnsi="Tahoma" w:cs="Tahoma"/>
        </w:rPr>
      </w:pPr>
    </w:p>
    <w:p w:rsidR="00027DCE" w:rsidRPr="00052333" w:rsidRDefault="00027DCE" w:rsidP="00027DCE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52333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027DCE" w:rsidRPr="00052333" w:rsidTr="002E0DBF">
        <w:tc>
          <w:tcPr>
            <w:tcW w:w="2410" w:type="dxa"/>
            <w:vAlign w:val="center"/>
          </w:tcPr>
          <w:p w:rsidR="00027DCE" w:rsidRPr="00052333" w:rsidRDefault="00027DCE" w:rsidP="002E0DB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2333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027DCE" w:rsidRPr="00052333" w:rsidRDefault="00027DCE" w:rsidP="002E0DB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C560C">
              <w:rPr>
                <w:rFonts w:ascii="Tahoma" w:hAnsi="Tahoma" w:cs="Tahoma"/>
                <w:b w:val="0"/>
              </w:rPr>
              <w:t>Promocja zdrowia</w:t>
            </w:r>
          </w:p>
        </w:tc>
      </w:tr>
      <w:tr w:rsidR="00027DCE" w:rsidRPr="00052333" w:rsidTr="002E0DBF">
        <w:tc>
          <w:tcPr>
            <w:tcW w:w="2410" w:type="dxa"/>
            <w:vAlign w:val="center"/>
          </w:tcPr>
          <w:p w:rsidR="00027DCE" w:rsidRPr="00052333" w:rsidRDefault="00027DCE" w:rsidP="002E0DB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2333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027DCE" w:rsidRPr="00052333" w:rsidRDefault="00027DCE" w:rsidP="002E0DB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</w:t>
            </w:r>
            <w:r w:rsidR="004211D6">
              <w:rPr>
                <w:rFonts w:ascii="Tahoma" w:hAnsi="Tahoma" w:cs="Tahoma"/>
                <w:b w:val="0"/>
              </w:rPr>
              <w:t>1</w:t>
            </w:r>
            <w:r w:rsidRPr="00052333">
              <w:rPr>
                <w:rFonts w:ascii="Tahoma" w:hAnsi="Tahoma" w:cs="Tahoma"/>
                <w:b w:val="0"/>
              </w:rPr>
              <w:t>/20</w:t>
            </w:r>
            <w:r>
              <w:rPr>
                <w:rFonts w:ascii="Tahoma" w:hAnsi="Tahoma" w:cs="Tahoma"/>
                <w:b w:val="0"/>
              </w:rPr>
              <w:t>2</w:t>
            </w:r>
            <w:r w:rsidR="004211D6">
              <w:rPr>
                <w:rFonts w:ascii="Tahoma" w:hAnsi="Tahoma" w:cs="Tahoma"/>
                <w:b w:val="0"/>
              </w:rPr>
              <w:t>2</w:t>
            </w:r>
          </w:p>
        </w:tc>
      </w:tr>
      <w:tr w:rsidR="00027DCE" w:rsidRPr="00052333" w:rsidTr="002E0DBF">
        <w:tc>
          <w:tcPr>
            <w:tcW w:w="2410" w:type="dxa"/>
            <w:vAlign w:val="center"/>
          </w:tcPr>
          <w:p w:rsidR="00027DCE" w:rsidRPr="00052333" w:rsidRDefault="00027DCE" w:rsidP="002E0DB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2333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027DCE" w:rsidRPr="00052333" w:rsidRDefault="00027DCE" w:rsidP="002E0DB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2333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027DCE" w:rsidRPr="00052333" w:rsidTr="002E0DBF">
        <w:tc>
          <w:tcPr>
            <w:tcW w:w="2410" w:type="dxa"/>
            <w:vAlign w:val="center"/>
          </w:tcPr>
          <w:p w:rsidR="00027DCE" w:rsidRPr="00052333" w:rsidRDefault="00027DCE" w:rsidP="002E0DB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2333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027DCE" w:rsidRPr="00052333" w:rsidRDefault="00027DCE" w:rsidP="002E0DB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2333">
              <w:rPr>
                <w:rFonts w:ascii="Tahoma" w:hAnsi="Tahoma" w:cs="Tahoma"/>
                <w:b w:val="0"/>
              </w:rPr>
              <w:t>Pielęgniarstwo</w:t>
            </w:r>
          </w:p>
        </w:tc>
      </w:tr>
      <w:tr w:rsidR="00027DCE" w:rsidRPr="00052333" w:rsidTr="002E0DBF">
        <w:tc>
          <w:tcPr>
            <w:tcW w:w="2410" w:type="dxa"/>
            <w:vAlign w:val="center"/>
          </w:tcPr>
          <w:p w:rsidR="00027DCE" w:rsidRPr="00052333" w:rsidRDefault="00027DCE" w:rsidP="002E0DB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2333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027DCE" w:rsidRPr="00052333" w:rsidRDefault="00027DCE" w:rsidP="002E0DB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2333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027DCE" w:rsidRPr="00052333" w:rsidTr="002E0DBF">
        <w:tc>
          <w:tcPr>
            <w:tcW w:w="2410" w:type="dxa"/>
            <w:vAlign w:val="center"/>
          </w:tcPr>
          <w:p w:rsidR="00027DCE" w:rsidRPr="00052333" w:rsidRDefault="00027DCE" w:rsidP="002E0DB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2333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027DCE" w:rsidRPr="00052333" w:rsidRDefault="00027DCE" w:rsidP="002E0DB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2333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027DCE" w:rsidRPr="00052333" w:rsidTr="002E0DBF">
        <w:tc>
          <w:tcPr>
            <w:tcW w:w="2410" w:type="dxa"/>
            <w:vAlign w:val="center"/>
          </w:tcPr>
          <w:p w:rsidR="00027DCE" w:rsidRPr="00DC560C" w:rsidRDefault="00027DCE" w:rsidP="002E0DBF">
            <w:pPr>
              <w:pStyle w:val="Pytania"/>
              <w:jc w:val="left"/>
              <w:rPr>
                <w:rFonts w:ascii="Tahoma" w:hAnsi="Tahoma" w:cs="Tahoma"/>
              </w:rPr>
            </w:pPr>
            <w:r w:rsidRPr="00DC560C">
              <w:rPr>
                <w:rFonts w:ascii="Tahoma" w:hAnsi="Tahoma" w:cs="Tahoma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027DCE" w:rsidRPr="00DC560C" w:rsidRDefault="00027DCE" w:rsidP="002E0DB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DC560C">
              <w:rPr>
                <w:rFonts w:ascii="Tahoma" w:hAnsi="Tahoma" w:cs="Tahoma"/>
                <w:b w:val="0"/>
                <w:color w:val="auto"/>
                <w:szCs w:val="20"/>
              </w:rPr>
              <w:t>Nauki w zakresie podstaw opieki pielęgniarskiej</w:t>
            </w:r>
          </w:p>
        </w:tc>
      </w:tr>
      <w:tr w:rsidR="00027DCE" w:rsidRPr="00052333" w:rsidTr="002E0DBF">
        <w:tc>
          <w:tcPr>
            <w:tcW w:w="2410" w:type="dxa"/>
            <w:vAlign w:val="center"/>
          </w:tcPr>
          <w:p w:rsidR="00027DCE" w:rsidRPr="00052333" w:rsidRDefault="00027DCE" w:rsidP="002E0DB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52333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027DCE" w:rsidRPr="00AD54FF" w:rsidRDefault="00027DCE" w:rsidP="002E0DB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AD54FF">
              <w:rPr>
                <w:rFonts w:ascii="Tahoma" w:hAnsi="Tahoma" w:cs="Tahoma"/>
                <w:b w:val="0"/>
                <w:color w:val="000000" w:themeColor="text1"/>
              </w:rPr>
              <w:t>mgr Ewa Pietrucha</w:t>
            </w:r>
          </w:p>
        </w:tc>
      </w:tr>
      <w:tr w:rsidR="00AA7B31" w:rsidRPr="007B3A32" w:rsidTr="00E64F4D">
        <w:tc>
          <w:tcPr>
            <w:tcW w:w="9781" w:type="dxa"/>
            <w:gridSpan w:val="2"/>
            <w:vAlign w:val="center"/>
          </w:tcPr>
          <w:p w:rsidR="00AA7B31" w:rsidRPr="007B3A32" w:rsidRDefault="00AA7B31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27DCE" w:rsidRDefault="00027DCE" w:rsidP="00027DCE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56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836"/>
      </w:tblGrid>
      <w:tr w:rsidR="00027DCE" w:rsidRPr="00DC560C" w:rsidTr="002E0DBF">
        <w:tc>
          <w:tcPr>
            <w:tcW w:w="2836" w:type="dxa"/>
            <w:vAlign w:val="center"/>
          </w:tcPr>
          <w:p w:rsidR="00027DCE" w:rsidRPr="00DC560C" w:rsidRDefault="00027DCE" w:rsidP="002E0DBF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DC560C">
              <w:rPr>
                <w:rFonts w:ascii="Tahoma" w:hAnsi="Tahoma" w:cs="Tahoma"/>
              </w:rPr>
              <w:t>Formy zajęć</w:t>
            </w:r>
          </w:p>
        </w:tc>
        <w:tc>
          <w:tcPr>
            <w:tcW w:w="2836" w:type="dxa"/>
          </w:tcPr>
          <w:p w:rsidR="00027DCE" w:rsidRPr="00DC560C" w:rsidRDefault="00027DCE" w:rsidP="002E0DBF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DC560C">
              <w:rPr>
                <w:rFonts w:ascii="Tahoma" w:hAnsi="Tahoma" w:cs="Tahoma"/>
              </w:rPr>
              <w:t>Forma zaliczenia</w:t>
            </w:r>
          </w:p>
        </w:tc>
      </w:tr>
      <w:tr w:rsidR="00027DCE" w:rsidRPr="00DC560C" w:rsidTr="002E0DB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CE" w:rsidRPr="00DC560C" w:rsidRDefault="00027DCE" w:rsidP="002E0DBF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DC560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CE" w:rsidRPr="00DC560C" w:rsidRDefault="00FB4015" w:rsidP="002E0DBF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Egzamin</w:t>
            </w:r>
          </w:p>
        </w:tc>
      </w:tr>
      <w:tr w:rsidR="00027DCE" w:rsidRPr="00DC560C" w:rsidTr="002E0DB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CE" w:rsidRPr="00DC560C" w:rsidRDefault="00027DCE" w:rsidP="002E0DBF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CE" w:rsidRPr="00DC560C" w:rsidRDefault="00027DCE" w:rsidP="002E0DBF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DC560C">
              <w:rPr>
                <w:rFonts w:ascii="Tahoma" w:hAnsi="Tahoma" w:cs="Tahoma"/>
                <w:b w:val="0"/>
              </w:rPr>
              <w:t xml:space="preserve">Zaliczenie </w:t>
            </w:r>
            <w:r>
              <w:rPr>
                <w:rFonts w:ascii="Tahoma" w:hAnsi="Tahoma" w:cs="Tahoma"/>
                <w:b w:val="0"/>
              </w:rPr>
              <w:t>bez oceny</w:t>
            </w:r>
          </w:p>
        </w:tc>
      </w:tr>
      <w:tr w:rsidR="00027DCE" w:rsidRPr="00DC560C" w:rsidTr="002E0DB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CE" w:rsidRPr="00DC560C" w:rsidRDefault="00027DCE" w:rsidP="002E0DBF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DC560C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CE" w:rsidRPr="00DC560C" w:rsidRDefault="00027DCE" w:rsidP="002E0DBF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DC560C">
              <w:rPr>
                <w:rFonts w:ascii="Tahoma" w:hAnsi="Tahoma" w:cs="Tahoma"/>
                <w:b w:val="0"/>
              </w:rPr>
              <w:t>Zaliczenie z oceną</w:t>
            </w:r>
          </w:p>
        </w:tc>
      </w:tr>
    </w:tbl>
    <w:p w:rsidR="00027DCE" w:rsidRPr="00052333" w:rsidRDefault="00027DCE" w:rsidP="00027DCE">
      <w:pPr>
        <w:pStyle w:val="Punktygwne"/>
        <w:spacing w:before="0" w:after="0"/>
        <w:rPr>
          <w:rFonts w:ascii="Tahoma" w:hAnsi="Tahoma" w:cs="Tahoma"/>
          <w:b w:val="0"/>
        </w:rPr>
      </w:pPr>
    </w:p>
    <w:p w:rsidR="00027DCE" w:rsidRPr="00052333" w:rsidRDefault="00027DCE" w:rsidP="00027DCE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052333">
        <w:rPr>
          <w:rFonts w:ascii="Tahoma" w:hAnsi="Tahoma" w:cs="Tahoma"/>
          <w:szCs w:val="24"/>
        </w:rPr>
        <w:t xml:space="preserve">Wymagania wstępne </w:t>
      </w:r>
      <w:r w:rsidRPr="00052333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27DCE" w:rsidRPr="00577E8C" w:rsidTr="002E0DBF">
        <w:tc>
          <w:tcPr>
            <w:tcW w:w="9778" w:type="dxa"/>
          </w:tcPr>
          <w:p w:rsidR="00027DCE" w:rsidRPr="00577E8C" w:rsidRDefault="00027DCE" w:rsidP="002E0DBF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577E8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Zdrowie publiczne, Socjologia, Psychologia, Pedagogika</w:t>
            </w:r>
          </w:p>
        </w:tc>
      </w:tr>
    </w:tbl>
    <w:p w:rsidR="00027DCE" w:rsidRPr="00052333" w:rsidRDefault="00027DCE" w:rsidP="00027DCE">
      <w:pPr>
        <w:pStyle w:val="Punktygwne"/>
        <w:spacing w:before="0" w:after="0"/>
        <w:rPr>
          <w:rFonts w:ascii="Tahoma" w:hAnsi="Tahoma" w:cs="Tahoma"/>
          <w:b w:val="0"/>
        </w:rPr>
      </w:pPr>
    </w:p>
    <w:p w:rsidR="00027DCE" w:rsidRPr="00052333" w:rsidRDefault="00027DCE" w:rsidP="00027DCE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52333">
        <w:rPr>
          <w:rFonts w:ascii="Tahoma" w:hAnsi="Tahoma" w:cs="Tahoma"/>
        </w:rPr>
        <w:t>Efekty uczenia się i sposób realizacji zajęć</w:t>
      </w:r>
    </w:p>
    <w:p w:rsidR="00027DCE" w:rsidRPr="00052333" w:rsidRDefault="00027DCE" w:rsidP="00027DCE">
      <w:pPr>
        <w:pStyle w:val="Punktygwne"/>
        <w:spacing w:before="0" w:after="0"/>
        <w:rPr>
          <w:rFonts w:ascii="Tahoma" w:hAnsi="Tahoma" w:cs="Tahoma"/>
          <w:b w:val="0"/>
        </w:rPr>
      </w:pPr>
    </w:p>
    <w:p w:rsidR="00027DCE" w:rsidRPr="00052333" w:rsidRDefault="00027DCE" w:rsidP="00027DCE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052333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027DCE" w:rsidRPr="00E22DC9" w:rsidTr="002E0DB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DCE" w:rsidRPr="00E22DC9" w:rsidRDefault="00027DCE" w:rsidP="002E0DB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22DC9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CE" w:rsidRPr="00E22DC9" w:rsidRDefault="00027DCE" w:rsidP="002E0DBF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Przygotowanie do samodzielnego działania w procesie promocji zdrowia i edukacji zdrowotnej, min. poprzez realizację lub inicjację realizacji programów promocji zdrowia i profilaktyki zdrowotnej, skierowanych do różnych grup społecznych (rodzin, społeczności lokalnych, grup zawodowych) i osób w różnym wieku (dzieci, młodzieży, dorosłych, seniorów).</w:t>
            </w:r>
          </w:p>
        </w:tc>
      </w:tr>
      <w:tr w:rsidR="00027DCE" w:rsidRPr="00052333" w:rsidTr="002E0DB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DCE" w:rsidRPr="00052333" w:rsidRDefault="00027DCE" w:rsidP="002E0DB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2333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CE" w:rsidRPr="00052333" w:rsidRDefault="00027DCE" w:rsidP="002E0DBF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4E426A">
              <w:rPr>
                <w:rFonts w:ascii="Tahoma" w:hAnsi="Tahoma" w:cs="Tahoma"/>
                <w:b w:val="0"/>
              </w:rPr>
              <w:t>Umacnianie pozycji pielęgniarek w działaniu na rzecz zdrowia oraz rzetelne przygotowanie teoretyczne i praktyczne do promowania zdrowia.</w:t>
            </w:r>
          </w:p>
        </w:tc>
      </w:tr>
    </w:tbl>
    <w:p w:rsidR="00027DCE" w:rsidRPr="00052333" w:rsidRDefault="00027DCE" w:rsidP="00027DCE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027DCE" w:rsidRPr="00052333" w:rsidRDefault="00027DCE" w:rsidP="00027DC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2333">
        <w:rPr>
          <w:rFonts w:ascii="Tahoma" w:hAnsi="Tahoma" w:cs="Tahoma"/>
        </w:rPr>
        <w:t>Przedmiotowe efekty uczenia się, z podziałem na wiedzę, umiejętności i kompetencje społeczne, wraz z odniesieniem do efektów uczenia się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027DCE" w:rsidRPr="00052333" w:rsidTr="002E0DBF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027DCE" w:rsidRPr="00052333" w:rsidRDefault="00027DCE" w:rsidP="002E0DBF">
            <w:pPr>
              <w:pStyle w:val="Nagwkitablic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027DCE" w:rsidRPr="00052333" w:rsidRDefault="00027DCE" w:rsidP="002E0DBF">
            <w:pPr>
              <w:pStyle w:val="Nagwkitablic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785" w:type="dxa"/>
            <w:vAlign w:val="center"/>
          </w:tcPr>
          <w:p w:rsidR="00027DCE" w:rsidRPr="00052333" w:rsidRDefault="00027DCE" w:rsidP="002E0DBF">
            <w:pPr>
              <w:pStyle w:val="Nagwkitablic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>Odniesienie do efektów</w:t>
            </w:r>
            <w:r w:rsidR="00485EC1">
              <w:rPr>
                <w:rFonts w:ascii="Tahoma" w:hAnsi="Tahoma" w:cs="Tahoma"/>
              </w:rPr>
              <w:t xml:space="preserve"> </w:t>
            </w:r>
            <w:r w:rsidRPr="00052333">
              <w:rPr>
                <w:rFonts w:ascii="Tahoma" w:hAnsi="Tahoma" w:cs="Tahoma"/>
              </w:rPr>
              <w:t>uczenia się dla kierunku</w:t>
            </w:r>
          </w:p>
        </w:tc>
      </w:tr>
      <w:tr w:rsidR="00027DCE" w:rsidRPr="00052333" w:rsidTr="002E0DBF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027DCE" w:rsidRPr="00052333" w:rsidRDefault="00027DCE" w:rsidP="002E0DBF">
            <w:pPr>
              <w:pStyle w:val="centralniewrubryce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 xml:space="preserve">Po zaliczeniu przedmiotu student w zakresie </w:t>
            </w:r>
            <w:r w:rsidRPr="00052333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027DCE" w:rsidRPr="00052333" w:rsidTr="002E0DBF">
        <w:trPr>
          <w:trHeight w:val="227"/>
          <w:jc w:val="center"/>
        </w:trPr>
        <w:tc>
          <w:tcPr>
            <w:tcW w:w="846" w:type="dxa"/>
            <w:vAlign w:val="center"/>
          </w:tcPr>
          <w:p w:rsidR="00027DCE" w:rsidRPr="00052333" w:rsidRDefault="00027DCE" w:rsidP="002E0DB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027DCE" w:rsidRPr="005511B9" w:rsidRDefault="00027DCE" w:rsidP="002E0D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511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zasady promocji zdrowia i profilaktyki zdrowotnej;</w:t>
            </w:r>
          </w:p>
        </w:tc>
        <w:tc>
          <w:tcPr>
            <w:tcW w:w="1785" w:type="dxa"/>
            <w:vAlign w:val="center"/>
          </w:tcPr>
          <w:p w:rsidR="00027DCE" w:rsidRPr="00B932F3" w:rsidRDefault="00027DCE" w:rsidP="002E0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32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C.W16.</w:t>
            </w:r>
          </w:p>
        </w:tc>
      </w:tr>
      <w:tr w:rsidR="00027DCE" w:rsidRPr="00052333" w:rsidTr="002E0DBF">
        <w:trPr>
          <w:trHeight w:val="227"/>
          <w:jc w:val="center"/>
        </w:trPr>
        <w:tc>
          <w:tcPr>
            <w:tcW w:w="846" w:type="dxa"/>
            <w:vAlign w:val="center"/>
          </w:tcPr>
          <w:p w:rsidR="00027DCE" w:rsidRPr="00052333" w:rsidRDefault="00027DCE" w:rsidP="002E0DB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027DCE" w:rsidRPr="005511B9" w:rsidRDefault="00027DCE" w:rsidP="002E0D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511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zasady konstruowania programów promocji zdrowia;</w:t>
            </w:r>
          </w:p>
        </w:tc>
        <w:tc>
          <w:tcPr>
            <w:tcW w:w="1785" w:type="dxa"/>
            <w:vAlign w:val="center"/>
          </w:tcPr>
          <w:p w:rsidR="00027DCE" w:rsidRPr="00B932F3" w:rsidRDefault="00027DCE" w:rsidP="002E0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32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C.W17.</w:t>
            </w:r>
          </w:p>
        </w:tc>
      </w:tr>
      <w:tr w:rsidR="00027DCE" w:rsidRPr="00052333" w:rsidTr="002E0DBF">
        <w:trPr>
          <w:trHeight w:val="227"/>
          <w:jc w:val="center"/>
        </w:trPr>
        <w:tc>
          <w:tcPr>
            <w:tcW w:w="846" w:type="dxa"/>
            <w:vAlign w:val="center"/>
          </w:tcPr>
          <w:p w:rsidR="00027DCE" w:rsidRPr="00052333" w:rsidRDefault="00027DCE" w:rsidP="002E0DB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027DCE" w:rsidRPr="005511B9" w:rsidRDefault="00027DCE" w:rsidP="002E0D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511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strategie promocji zdrowia o zasięgu lokalnym, krajowym i światowym;</w:t>
            </w:r>
          </w:p>
        </w:tc>
        <w:tc>
          <w:tcPr>
            <w:tcW w:w="1785" w:type="dxa"/>
            <w:vAlign w:val="center"/>
          </w:tcPr>
          <w:p w:rsidR="00027DCE" w:rsidRPr="00B932F3" w:rsidRDefault="00027DCE" w:rsidP="002E0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32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C.W18.</w:t>
            </w:r>
          </w:p>
        </w:tc>
      </w:tr>
      <w:tr w:rsidR="00027DCE" w:rsidRPr="00052333" w:rsidTr="002E0DBF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027DCE" w:rsidRPr="005511B9" w:rsidRDefault="00027DCE" w:rsidP="002E0DBF">
            <w:pPr>
              <w:pStyle w:val="centralniewrubryce"/>
              <w:rPr>
                <w:rFonts w:ascii="Tahoma" w:hAnsi="Tahoma" w:cs="Tahoma"/>
              </w:rPr>
            </w:pPr>
            <w:r w:rsidRPr="005511B9">
              <w:rPr>
                <w:rFonts w:ascii="Tahoma" w:hAnsi="Tahoma" w:cs="Tahoma"/>
              </w:rPr>
              <w:t xml:space="preserve">Po zaliczeniu przedmiotu student w zakresie </w:t>
            </w:r>
            <w:r w:rsidRPr="005511B9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027DCE" w:rsidRPr="00052333" w:rsidTr="002E0DBF">
        <w:trPr>
          <w:trHeight w:val="227"/>
          <w:jc w:val="center"/>
        </w:trPr>
        <w:tc>
          <w:tcPr>
            <w:tcW w:w="846" w:type="dxa"/>
            <w:vAlign w:val="center"/>
          </w:tcPr>
          <w:p w:rsidR="00027DCE" w:rsidRPr="00052333" w:rsidRDefault="00027DCE" w:rsidP="002E0DBF">
            <w:pPr>
              <w:pStyle w:val="centralniewrubryce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027DCE" w:rsidRPr="005511B9" w:rsidRDefault="00027DCE" w:rsidP="002E0D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511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potrafi oceniać potencjał zdrowotny pacjenta i jego rodziny z wykorzystaniem </w:t>
            </w:r>
            <w:proofErr w:type="spellStart"/>
            <w:r w:rsidRPr="005511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skal</w:t>
            </w:r>
            <w:proofErr w:type="spellEnd"/>
            <w:r w:rsidRPr="005511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siatek i pomiarów;</w:t>
            </w:r>
          </w:p>
        </w:tc>
        <w:tc>
          <w:tcPr>
            <w:tcW w:w="1785" w:type="dxa"/>
            <w:vAlign w:val="center"/>
          </w:tcPr>
          <w:p w:rsidR="00027DCE" w:rsidRPr="00B932F3" w:rsidRDefault="00027DCE" w:rsidP="002E0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32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C.U28.</w:t>
            </w:r>
          </w:p>
        </w:tc>
      </w:tr>
      <w:tr w:rsidR="00027DCE" w:rsidRPr="00052333" w:rsidTr="002E0DBF">
        <w:trPr>
          <w:trHeight w:val="227"/>
          <w:jc w:val="center"/>
        </w:trPr>
        <w:tc>
          <w:tcPr>
            <w:tcW w:w="846" w:type="dxa"/>
            <w:vAlign w:val="center"/>
          </w:tcPr>
          <w:p w:rsidR="00027DCE" w:rsidRPr="00052333" w:rsidRDefault="00027DCE" w:rsidP="002E0DBF">
            <w:pPr>
              <w:pStyle w:val="centralniewrubryce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7087" w:type="dxa"/>
            <w:vAlign w:val="center"/>
          </w:tcPr>
          <w:p w:rsidR="00027DCE" w:rsidRPr="005511B9" w:rsidRDefault="00027DCE" w:rsidP="002E0D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511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potrafi rozpoznawać uwarunkowania </w:t>
            </w:r>
            <w:proofErr w:type="spellStart"/>
            <w:r w:rsidRPr="005511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zachowań</w:t>
            </w:r>
            <w:proofErr w:type="spellEnd"/>
            <w:r w:rsidRPr="005511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zdrowotnych pacjenta i czynniki ryzyka chorób wynikających ze stylu życia;</w:t>
            </w:r>
          </w:p>
        </w:tc>
        <w:tc>
          <w:tcPr>
            <w:tcW w:w="1785" w:type="dxa"/>
            <w:vAlign w:val="center"/>
          </w:tcPr>
          <w:p w:rsidR="00027DCE" w:rsidRPr="00B932F3" w:rsidRDefault="00027DCE" w:rsidP="002E0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32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C.U29.</w:t>
            </w:r>
          </w:p>
        </w:tc>
      </w:tr>
      <w:tr w:rsidR="00027DCE" w:rsidRPr="00052333" w:rsidTr="002E0DBF">
        <w:trPr>
          <w:trHeight w:val="227"/>
          <w:jc w:val="center"/>
        </w:trPr>
        <w:tc>
          <w:tcPr>
            <w:tcW w:w="846" w:type="dxa"/>
            <w:vAlign w:val="center"/>
          </w:tcPr>
          <w:p w:rsidR="00027DCE" w:rsidRPr="00052333" w:rsidRDefault="00027DCE" w:rsidP="002E0DBF">
            <w:pPr>
              <w:pStyle w:val="centralniewrubryce"/>
              <w:rPr>
                <w:rFonts w:ascii="Tahoma" w:hAnsi="Tahoma" w:cs="Tahoma"/>
              </w:rPr>
            </w:pPr>
            <w:bookmarkStart w:id="0" w:name="_Hlk31788938"/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027DCE" w:rsidRPr="005511B9" w:rsidRDefault="00027DCE" w:rsidP="002E0D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511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dobierać metody i formy profilaktyki i prewencji chorób oraz kształtować zachowania zdrowotne różnych grup społecznych;</w:t>
            </w:r>
          </w:p>
        </w:tc>
        <w:tc>
          <w:tcPr>
            <w:tcW w:w="1785" w:type="dxa"/>
            <w:vAlign w:val="center"/>
          </w:tcPr>
          <w:p w:rsidR="00027DCE" w:rsidRPr="00B932F3" w:rsidRDefault="00027DCE" w:rsidP="002E0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32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C.U30.</w:t>
            </w:r>
          </w:p>
        </w:tc>
      </w:tr>
      <w:tr w:rsidR="00027DCE" w:rsidRPr="00052333" w:rsidTr="002E0DBF">
        <w:trPr>
          <w:trHeight w:val="227"/>
          <w:jc w:val="center"/>
        </w:trPr>
        <w:tc>
          <w:tcPr>
            <w:tcW w:w="846" w:type="dxa"/>
            <w:vAlign w:val="center"/>
          </w:tcPr>
          <w:p w:rsidR="00027DCE" w:rsidRPr="00052333" w:rsidRDefault="00027DCE" w:rsidP="002E0DBF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7087" w:type="dxa"/>
            <w:vAlign w:val="center"/>
          </w:tcPr>
          <w:p w:rsidR="00027DCE" w:rsidRPr="005511B9" w:rsidRDefault="00027DCE" w:rsidP="002E0D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511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uczyć pacjenta samokontroli stanu zdrowia;</w:t>
            </w:r>
          </w:p>
        </w:tc>
        <w:tc>
          <w:tcPr>
            <w:tcW w:w="1785" w:type="dxa"/>
            <w:vAlign w:val="center"/>
          </w:tcPr>
          <w:p w:rsidR="00027DCE" w:rsidRPr="00B932F3" w:rsidRDefault="00027DCE" w:rsidP="002E0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32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C.U31.</w:t>
            </w:r>
          </w:p>
        </w:tc>
      </w:tr>
      <w:tr w:rsidR="00027DCE" w:rsidRPr="00052333" w:rsidTr="002E0DBF">
        <w:trPr>
          <w:trHeight w:val="227"/>
          <w:jc w:val="center"/>
        </w:trPr>
        <w:tc>
          <w:tcPr>
            <w:tcW w:w="846" w:type="dxa"/>
            <w:vAlign w:val="center"/>
          </w:tcPr>
          <w:p w:rsidR="00027DCE" w:rsidRPr="00052333" w:rsidRDefault="00027DCE" w:rsidP="002E0DBF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7087" w:type="dxa"/>
            <w:vAlign w:val="center"/>
          </w:tcPr>
          <w:p w:rsidR="00027DCE" w:rsidRPr="005511B9" w:rsidRDefault="00027DCE" w:rsidP="002E0D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511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opracowywać i wdrażać indywidualne programy promocji zdrowia pacjentów, rodzin i grup społecznych;</w:t>
            </w:r>
          </w:p>
        </w:tc>
        <w:tc>
          <w:tcPr>
            <w:tcW w:w="1785" w:type="dxa"/>
            <w:vAlign w:val="center"/>
          </w:tcPr>
          <w:p w:rsidR="00027DCE" w:rsidRPr="00B932F3" w:rsidRDefault="00027DCE" w:rsidP="002E0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32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C.U32.</w:t>
            </w:r>
          </w:p>
        </w:tc>
      </w:tr>
      <w:bookmarkEnd w:id="0"/>
      <w:tr w:rsidR="00027DCE" w:rsidRPr="00052333" w:rsidTr="002E0DBF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027DCE" w:rsidRPr="005511B9" w:rsidRDefault="00027DCE" w:rsidP="002E0DBF">
            <w:pPr>
              <w:pStyle w:val="centralniewrubryce"/>
              <w:rPr>
                <w:rFonts w:ascii="Tahoma" w:hAnsi="Tahoma" w:cs="Tahoma"/>
              </w:rPr>
            </w:pPr>
            <w:r w:rsidRPr="005511B9"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kompetencji</w:t>
            </w:r>
          </w:p>
        </w:tc>
      </w:tr>
      <w:tr w:rsidR="00027DCE" w:rsidRPr="00577E8C" w:rsidTr="002E0DBF">
        <w:trPr>
          <w:trHeight w:val="227"/>
          <w:jc w:val="center"/>
        </w:trPr>
        <w:tc>
          <w:tcPr>
            <w:tcW w:w="846" w:type="dxa"/>
            <w:vAlign w:val="center"/>
          </w:tcPr>
          <w:p w:rsidR="00027DCE" w:rsidRPr="00577E8C" w:rsidRDefault="00027DCE" w:rsidP="002E0DBF">
            <w:pPr>
              <w:pStyle w:val="centralniewrubryce"/>
              <w:rPr>
                <w:rFonts w:ascii="Tahoma" w:hAnsi="Tahoma" w:cs="Tahoma"/>
              </w:rPr>
            </w:pPr>
            <w:r w:rsidRPr="00577E8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CE" w:rsidRPr="00F55702" w:rsidRDefault="00027DCE" w:rsidP="002E0D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5570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CE" w:rsidRPr="00577E8C" w:rsidRDefault="00027DCE" w:rsidP="002E0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577E8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K1.</w:t>
            </w:r>
          </w:p>
        </w:tc>
      </w:tr>
      <w:tr w:rsidR="00027DCE" w:rsidRPr="00577E8C" w:rsidTr="002E0DBF">
        <w:trPr>
          <w:trHeight w:val="227"/>
          <w:jc w:val="center"/>
        </w:trPr>
        <w:tc>
          <w:tcPr>
            <w:tcW w:w="846" w:type="dxa"/>
            <w:vAlign w:val="center"/>
          </w:tcPr>
          <w:p w:rsidR="00027DCE" w:rsidRPr="00577E8C" w:rsidRDefault="00027DCE" w:rsidP="002E0DBF">
            <w:pPr>
              <w:pStyle w:val="centralniewrubryce"/>
              <w:rPr>
                <w:rFonts w:ascii="Tahoma" w:hAnsi="Tahoma" w:cs="Tahoma"/>
              </w:rPr>
            </w:pPr>
            <w:r w:rsidRPr="00577E8C">
              <w:rPr>
                <w:rFonts w:ascii="Tahoma" w:hAnsi="Tahoma" w:cs="Tahoma"/>
              </w:rPr>
              <w:t>P_K02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CE" w:rsidRPr="00F55702" w:rsidRDefault="00027DCE" w:rsidP="002E0D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5570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przestrzegania praw pacjenta;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CE" w:rsidRPr="00577E8C" w:rsidRDefault="00027DCE" w:rsidP="002E0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577E8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K2.</w:t>
            </w:r>
          </w:p>
        </w:tc>
      </w:tr>
      <w:tr w:rsidR="00027DCE" w:rsidRPr="00577E8C" w:rsidTr="002E0DBF">
        <w:trPr>
          <w:trHeight w:val="227"/>
          <w:jc w:val="center"/>
        </w:trPr>
        <w:tc>
          <w:tcPr>
            <w:tcW w:w="846" w:type="dxa"/>
            <w:vAlign w:val="center"/>
          </w:tcPr>
          <w:p w:rsidR="00027DCE" w:rsidRPr="00577E8C" w:rsidRDefault="00027DCE" w:rsidP="002E0DBF">
            <w:pPr>
              <w:pStyle w:val="centralniewrubryce"/>
              <w:rPr>
                <w:rFonts w:ascii="Tahoma" w:hAnsi="Tahoma" w:cs="Tahoma"/>
              </w:rPr>
            </w:pPr>
            <w:r w:rsidRPr="00577E8C">
              <w:rPr>
                <w:rFonts w:ascii="Tahoma" w:hAnsi="Tahoma" w:cs="Tahoma"/>
              </w:rPr>
              <w:t>P_K03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CE" w:rsidRPr="00F55702" w:rsidRDefault="00027DCE" w:rsidP="002E0D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5570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samodzielnego i rzetelnego wykonywania zawodu zgodnie z zasadami etyki, w tym przestrzegania wartości i powinności moralnych w opiece nad pacjentem;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CE" w:rsidRPr="00577E8C" w:rsidRDefault="00027DCE" w:rsidP="002E0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577E8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K3.</w:t>
            </w:r>
          </w:p>
        </w:tc>
      </w:tr>
      <w:tr w:rsidR="00027DCE" w:rsidRPr="00577E8C" w:rsidTr="002E0DBF">
        <w:trPr>
          <w:trHeight w:val="227"/>
          <w:jc w:val="center"/>
        </w:trPr>
        <w:tc>
          <w:tcPr>
            <w:tcW w:w="846" w:type="dxa"/>
            <w:vAlign w:val="center"/>
          </w:tcPr>
          <w:p w:rsidR="00027DCE" w:rsidRPr="00577E8C" w:rsidRDefault="00027DCE" w:rsidP="002E0DBF">
            <w:pPr>
              <w:pStyle w:val="centralniewrubryce"/>
              <w:rPr>
                <w:rFonts w:ascii="Tahoma" w:hAnsi="Tahoma" w:cs="Tahoma"/>
              </w:rPr>
            </w:pPr>
            <w:r w:rsidRPr="00577E8C">
              <w:rPr>
                <w:rFonts w:ascii="Tahoma" w:hAnsi="Tahoma" w:cs="Tahoma"/>
              </w:rPr>
              <w:t>P_K04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CE" w:rsidRPr="00F55702" w:rsidRDefault="00027DCE" w:rsidP="002E0D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5570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ponoszenia odpowiedzialności za wykonywane czynności zawodowe;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CE" w:rsidRPr="00577E8C" w:rsidRDefault="00027DCE" w:rsidP="002E0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577E8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K4.</w:t>
            </w:r>
          </w:p>
        </w:tc>
      </w:tr>
      <w:tr w:rsidR="00027DCE" w:rsidRPr="00577E8C" w:rsidTr="002E0DBF">
        <w:trPr>
          <w:trHeight w:val="227"/>
          <w:jc w:val="center"/>
        </w:trPr>
        <w:tc>
          <w:tcPr>
            <w:tcW w:w="846" w:type="dxa"/>
            <w:vAlign w:val="center"/>
          </w:tcPr>
          <w:p w:rsidR="00027DCE" w:rsidRPr="00577E8C" w:rsidRDefault="00027DCE" w:rsidP="002E0DBF">
            <w:pPr>
              <w:pStyle w:val="centralniewrubryce"/>
              <w:rPr>
                <w:rFonts w:ascii="Tahoma" w:hAnsi="Tahoma" w:cs="Tahoma"/>
              </w:rPr>
            </w:pPr>
            <w:r w:rsidRPr="00577E8C">
              <w:rPr>
                <w:rFonts w:ascii="Tahoma" w:hAnsi="Tahoma" w:cs="Tahoma"/>
              </w:rPr>
              <w:t>P_K05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CE" w:rsidRPr="00F55702" w:rsidRDefault="00027DCE" w:rsidP="002E0D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5570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zasięgania opinii ekspertów w przypadku trudności z samodzielnym rozwiązaniem problemu;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CE" w:rsidRPr="00577E8C" w:rsidRDefault="00027DCE" w:rsidP="002E0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577E8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K5.</w:t>
            </w:r>
          </w:p>
        </w:tc>
      </w:tr>
      <w:tr w:rsidR="00027DCE" w:rsidRPr="00577E8C" w:rsidTr="002E0DBF">
        <w:trPr>
          <w:trHeight w:val="227"/>
          <w:jc w:val="center"/>
        </w:trPr>
        <w:tc>
          <w:tcPr>
            <w:tcW w:w="846" w:type="dxa"/>
            <w:vAlign w:val="center"/>
          </w:tcPr>
          <w:p w:rsidR="00027DCE" w:rsidRPr="00577E8C" w:rsidRDefault="00027DCE" w:rsidP="002E0DBF">
            <w:pPr>
              <w:pStyle w:val="centralniewrubryce"/>
              <w:rPr>
                <w:rFonts w:ascii="Tahoma" w:hAnsi="Tahoma" w:cs="Tahoma"/>
              </w:rPr>
            </w:pPr>
            <w:r w:rsidRPr="00577E8C">
              <w:rPr>
                <w:rFonts w:ascii="Tahoma" w:hAnsi="Tahoma" w:cs="Tahoma"/>
              </w:rPr>
              <w:t>P_K06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CE" w:rsidRPr="00F55702" w:rsidRDefault="00027DCE" w:rsidP="002E0D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5570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przewidywania i uwzględniania czynników wpływających na reakcje własne i pacjenta;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CE" w:rsidRPr="00577E8C" w:rsidRDefault="00027DCE" w:rsidP="002E0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577E8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K6.</w:t>
            </w:r>
          </w:p>
        </w:tc>
      </w:tr>
      <w:tr w:rsidR="00027DCE" w:rsidRPr="00577E8C" w:rsidTr="002E0DBF">
        <w:trPr>
          <w:trHeight w:val="227"/>
          <w:jc w:val="center"/>
        </w:trPr>
        <w:tc>
          <w:tcPr>
            <w:tcW w:w="846" w:type="dxa"/>
            <w:vAlign w:val="center"/>
          </w:tcPr>
          <w:p w:rsidR="00027DCE" w:rsidRPr="00577E8C" w:rsidRDefault="00027DCE" w:rsidP="002E0DBF">
            <w:pPr>
              <w:pStyle w:val="centralniewrubryce"/>
              <w:rPr>
                <w:rFonts w:ascii="Tahoma" w:hAnsi="Tahoma" w:cs="Tahoma"/>
              </w:rPr>
            </w:pPr>
            <w:r w:rsidRPr="00577E8C">
              <w:rPr>
                <w:rFonts w:ascii="Tahoma" w:hAnsi="Tahoma" w:cs="Tahoma"/>
              </w:rPr>
              <w:t>P_K07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CE" w:rsidRPr="00F55702" w:rsidRDefault="00027DCE" w:rsidP="002E0D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5570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CE" w:rsidRPr="00577E8C" w:rsidRDefault="00027DCE" w:rsidP="002E0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577E8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K7.</w:t>
            </w:r>
          </w:p>
        </w:tc>
      </w:tr>
    </w:tbl>
    <w:p w:rsidR="00027DCE" w:rsidRDefault="00027DCE" w:rsidP="00027DCE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027DCE" w:rsidRPr="00052333" w:rsidRDefault="00027DCE" w:rsidP="00027DC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2333">
        <w:rPr>
          <w:rFonts w:ascii="Tahoma" w:hAnsi="Tahoma" w:cs="Tahoma"/>
        </w:rPr>
        <w:t>Formy zajęć dydaktycznych oraz wymiar 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14"/>
        <w:gridCol w:w="1259"/>
        <w:gridCol w:w="1223"/>
        <w:gridCol w:w="1251"/>
        <w:gridCol w:w="1204"/>
        <w:gridCol w:w="1248"/>
        <w:gridCol w:w="1321"/>
        <w:gridCol w:w="1134"/>
      </w:tblGrid>
      <w:tr w:rsidR="00F36748" w:rsidRPr="00052333" w:rsidTr="00A00DBD">
        <w:trPr>
          <w:trHeight w:val="284"/>
        </w:trPr>
        <w:tc>
          <w:tcPr>
            <w:tcW w:w="9854" w:type="dxa"/>
            <w:gridSpan w:val="8"/>
          </w:tcPr>
          <w:p w:rsidR="00F36748" w:rsidRPr="00052333" w:rsidRDefault="00F36748" w:rsidP="002E0DBF">
            <w:pPr>
              <w:pStyle w:val="Nagwkitablic"/>
              <w:jc w:val="left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>Studia stacjonarne (ST)</w:t>
            </w:r>
          </w:p>
        </w:tc>
      </w:tr>
      <w:tr w:rsidR="00F36748" w:rsidRPr="00052333" w:rsidTr="00F36748">
        <w:trPr>
          <w:trHeight w:val="284"/>
        </w:trPr>
        <w:tc>
          <w:tcPr>
            <w:tcW w:w="1214" w:type="dxa"/>
            <w:vAlign w:val="center"/>
          </w:tcPr>
          <w:p w:rsidR="00F36748" w:rsidRPr="00052333" w:rsidRDefault="00F36748" w:rsidP="002E0DBF">
            <w:pPr>
              <w:pStyle w:val="Nagwkitablic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>W</w:t>
            </w:r>
          </w:p>
        </w:tc>
        <w:tc>
          <w:tcPr>
            <w:tcW w:w="1259" w:type="dxa"/>
            <w:vAlign w:val="center"/>
          </w:tcPr>
          <w:p w:rsidR="00F36748" w:rsidRPr="00052333" w:rsidRDefault="00F36748" w:rsidP="002E0DB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5233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3" w:type="dxa"/>
            <w:vAlign w:val="center"/>
          </w:tcPr>
          <w:p w:rsidR="00F36748" w:rsidRPr="00052333" w:rsidRDefault="00F36748" w:rsidP="002E0DBF">
            <w:pPr>
              <w:pStyle w:val="Nagwkitablic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>L</w:t>
            </w:r>
          </w:p>
        </w:tc>
        <w:tc>
          <w:tcPr>
            <w:tcW w:w="1251" w:type="dxa"/>
            <w:vAlign w:val="center"/>
          </w:tcPr>
          <w:p w:rsidR="00F36748" w:rsidRPr="00052333" w:rsidRDefault="00F36748" w:rsidP="002E0D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1204" w:type="dxa"/>
          </w:tcPr>
          <w:p w:rsidR="00F36748" w:rsidRPr="00052333" w:rsidRDefault="00F36748" w:rsidP="002E0DBF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48" w:type="dxa"/>
            <w:vAlign w:val="center"/>
          </w:tcPr>
          <w:p w:rsidR="00F36748" w:rsidRPr="00052333" w:rsidRDefault="00F36748" w:rsidP="002E0DBF">
            <w:pPr>
              <w:pStyle w:val="Nagwkitablic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>ZP</w:t>
            </w:r>
          </w:p>
        </w:tc>
        <w:tc>
          <w:tcPr>
            <w:tcW w:w="1321" w:type="dxa"/>
            <w:vAlign w:val="center"/>
          </w:tcPr>
          <w:p w:rsidR="00F36748" w:rsidRPr="00052333" w:rsidRDefault="00F36748" w:rsidP="002E0DBF">
            <w:pPr>
              <w:pStyle w:val="Nagwkitablic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>PR</w:t>
            </w:r>
          </w:p>
        </w:tc>
        <w:tc>
          <w:tcPr>
            <w:tcW w:w="1134" w:type="dxa"/>
            <w:vAlign w:val="center"/>
          </w:tcPr>
          <w:p w:rsidR="00F36748" w:rsidRPr="00052333" w:rsidRDefault="00F36748" w:rsidP="002E0DBF">
            <w:pPr>
              <w:pStyle w:val="Nagwkitablic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>ECTS</w:t>
            </w:r>
          </w:p>
        </w:tc>
      </w:tr>
      <w:tr w:rsidR="00F36748" w:rsidRPr="00052333" w:rsidTr="00F36748">
        <w:trPr>
          <w:trHeight w:val="284"/>
        </w:trPr>
        <w:tc>
          <w:tcPr>
            <w:tcW w:w="1214" w:type="dxa"/>
            <w:vAlign w:val="center"/>
          </w:tcPr>
          <w:p w:rsidR="00F36748" w:rsidRPr="00052333" w:rsidRDefault="00F36748" w:rsidP="002E0DBF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59" w:type="dxa"/>
            <w:vAlign w:val="center"/>
          </w:tcPr>
          <w:p w:rsidR="00F36748" w:rsidRPr="00052333" w:rsidRDefault="00F36748" w:rsidP="002E0DBF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F36748" w:rsidRPr="00052333" w:rsidRDefault="00F36748" w:rsidP="002E0DBF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51" w:type="dxa"/>
            <w:vAlign w:val="center"/>
          </w:tcPr>
          <w:p w:rsidR="00F36748" w:rsidRPr="00052333" w:rsidRDefault="00F36748" w:rsidP="002E0DBF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204" w:type="dxa"/>
          </w:tcPr>
          <w:p w:rsidR="00F36748" w:rsidRDefault="00F36748" w:rsidP="002E0DBF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48" w:type="dxa"/>
            <w:vAlign w:val="center"/>
          </w:tcPr>
          <w:p w:rsidR="00F36748" w:rsidRPr="00052333" w:rsidRDefault="00F36748" w:rsidP="002E0DBF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321" w:type="dxa"/>
            <w:vAlign w:val="center"/>
          </w:tcPr>
          <w:p w:rsidR="00F36748" w:rsidRPr="00052333" w:rsidRDefault="00F36748" w:rsidP="002E0DBF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F36748" w:rsidRPr="00052333" w:rsidRDefault="00F36748" w:rsidP="002E0DBF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027DCE" w:rsidRPr="00052333" w:rsidRDefault="00027DCE" w:rsidP="00027DCE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027DCE" w:rsidRPr="00052333" w:rsidRDefault="00027DCE" w:rsidP="00027DC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2333">
        <w:rPr>
          <w:rFonts w:ascii="Tahoma" w:hAnsi="Tahoma" w:cs="Tahoma"/>
        </w:rPr>
        <w:t>Metody realizacji zajęć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553"/>
      </w:tblGrid>
      <w:tr w:rsidR="00027DCE" w:rsidRPr="00052333" w:rsidTr="002E0DBF">
        <w:tc>
          <w:tcPr>
            <w:tcW w:w="2109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>Formy zajęć</w:t>
            </w:r>
          </w:p>
        </w:tc>
        <w:tc>
          <w:tcPr>
            <w:tcW w:w="7553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>Metoda realizacji</w:t>
            </w:r>
          </w:p>
        </w:tc>
      </w:tr>
      <w:tr w:rsidR="00027DCE" w:rsidRPr="00052333" w:rsidTr="002E0DBF">
        <w:trPr>
          <w:trHeight w:val="58"/>
        </w:trPr>
        <w:tc>
          <w:tcPr>
            <w:tcW w:w="2109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52333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CE" w:rsidRPr="00DC560C" w:rsidRDefault="00027DCE" w:rsidP="002E0DBF">
            <w:pPr>
              <w:pStyle w:val="Nagwkitablic"/>
              <w:spacing w:line="276" w:lineRule="auto"/>
              <w:jc w:val="both"/>
              <w:rPr>
                <w:rFonts w:ascii="Tahoma" w:hAnsi="Tahoma" w:cs="Tahoma"/>
                <w:b w:val="0"/>
              </w:rPr>
            </w:pPr>
            <w:r w:rsidRPr="00DC560C">
              <w:rPr>
                <w:rFonts w:ascii="Tahoma" w:hAnsi="Tahoma" w:cs="Tahoma"/>
                <w:b w:val="0"/>
              </w:rPr>
              <w:t>Metoda podająca i eksponująca z wykorzystaniem prezentacji multimedialnych</w:t>
            </w:r>
          </w:p>
        </w:tc>
      </w:tr>
      <w:tr w:rsidR="00027DCE" w:rsidRPr="00052333" w:rsidTr="002E0DBF">
        <w:tc>
          <w:tcPr>
            <w:tcW w:w="2109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553" w:type="dxa"/>
            <w:vAlign w:val="center"/>
          </w:tcPr>
          <w:p w:rsidR="00485EC1" w:rsidRPr="00485EC1" w:rsidRDefault="00485EC1" w:rsidP="00485EC1">
            <w:pPr>
              <w:pStyle w:val="Nagwkitablic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="00027DCE" w:rsidRPr="00771FB7">
              <w:rPr>
                <w:rFonts w:ascii="Tahoma" w:hAnsi="Tahoma" w:cs="Tahoma"/>
                <w:b w:val="0"/>
              </w:rPr>
              <w:t>amodzielne zgłębienie zagadnień zgodnych z nauczanym przedmiotem, w oparciu o literaturę przedmiotu, analizę artykułów naukowych i innych źródeł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485EC1">
              <w:rPr>
                <w:rFonts w:ascii="Tahoma" w:hAnsi="Tahoma" w:cs="Tahoma"/>
                <w:b w:val="0"/>
              </w:rPr>
              <w:t>w zakresie wskazanym przez prowadzącego, zgodnych z przedmiotowymi efektami uczenia się.</w:t>
            </w:r>
            <w:r w:rsidR="00027DCE" w:rsidRPr="00771FB7">
              <w:rPr>
                <w:rFonts w:ascii="Tahoma" w:hAnsi="Tahoma" w:cs="Tahoma"/>
                <w:b w:val="0"/>
              </w:rPr>
              <w:t xml:space="preserve"> </w:t>
            </w:r>
            <w:r w:rsidRPr="00485EC1">
              <w:rPr>
                <w:rFonts w:ascii="Tahoma" w:hAnsi="Tahoma" w:cs="Tahoma"/>
                <w:b w:val="0"/>
              </w:rPr>
              <w:t>Samokształcenie będzie realizowane także metodą projektową (praca pisemn</w:t>
            </w:r>
            <w:r w:rsidR="00F36748">
              <w:rPr>
                <w:rFonts w:ascii="Tahoma" w:hAnsi="Tahoma" w:cs="Tahoma"/>
                <w:b w:val="0"/>
              </w:rPr>
              <w:t xml:space="preserve">a </w:t>
            </w:r>
            <w:r w:rsidR="00F36748" w:rsidRPr="00F36748">
              <w:rPr>
                <w:rFonts w:ascii="Tahoma" w:hAnsi="Tahoma" w:cs="Tahoma"/>
                <w:b w:val="0"/>
              </w:rPr>
              <w:t>w formie np. referatu, eseju, lub prezentacji) - samokształcenie kontrolowane.</w:t>
            </w:r>
          </w:p>
        </w:tc>
      </w:tr>
      <w:tr w:rsidR="00027DCE" w:rsidRPr="00052333" w:rsidTr="002E0DBF">
        <w:tc>
          <w:tcPr>
            <w:tcW w:w="2109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52333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7553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Praca zespołowa, próba pracy, studium przypadku, instruktaż, pokaz</w:t>
            </w:r>
          </w:p>
        </w:tc>
      </w:tr>
    </w:tbl>
    <w:p w:rsidR="00027DCE" w:rsidRDefault="00027DCE" w:rsidP="00027DCE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027DCE" w:rsidRPr="00052333" w:rsidRDefault="00027DCE" w:rsidP="00027DC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2333">
        <w:rPr>
          <w:rFonts w:ascii="Tahoma" w:hAnsi="Tahoma" w:cs="Tahoma"/>
        </w:rPr>
        <w:t xml:space="preserve">Treści kształcenia </w:t>
      </w:r>
      <w:r w:rsidRPr="00052333">
        <w:rPr>
          <w:rFonts w:ascii="Tahoma" w:hAnsi="Tahoma" w:cs="Tahoma"/>
          <w:b w:val="0"/>
          <w:sz w:val="20"/>
        </w:rPr>
        <w:t>(oddzielnie dla każdej formy zajęć)</w:t>
      </w:r>
    </w:p>
    <w:p w:rsidR="00027DCE" w:rsidRPr="00052333" w:rsidRDefault="00027DCE" w:rsidP="00027DCE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27DCE" w:rsidRPr="00052333" w:rsidRDefault="00027DCE" w:rsidP="00027DCE">
      <w:pPr>
        <w:pStyle w:val="Podpunkty"/>
        <w:ind w:left="0"/>
        <w:rPr>
          <w:rFonts w:ascii="Tahoma" w:hAnsi="Tahoma" w:cs="Tahoma"/>
          <w:smallCaps/>
        </w:rPr>
      </w:pPr>
      <w:r w:rsidRPr="00052333">
        <w:rPr>
          <w:rFonts w:ascii="Tahoma" w:hAnsi="Tahoma" w:cs="Tahoma"/>
          <w:smallCaps/>
        </w:rPr>
        <w:t>Wykład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27DCE" w:rsidRPr="00052333" w:rsidTr="002E0DBF">
        <w:trPr>
          <w:cantSplit/>
          <w:trHeight w:val="281"/>
        </w:trPr>
        <w:tc>
          <w:tcPr>
            <w:tcW w:w="568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027DCE" w:rsidRPr="00E22DC9" w:rsidTr="002E0DBF">
        <w:tc>
          <w:tcPr>
            <w:tcW w:w="568" w:type="dxa"/>
            <w:vAlign w:val="center"/>
          </w:tcPr>
          <w:p w:rsidR="00027DCE" w:rsidRPr="00E22DC9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22DC9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027DCE" w:rsidRPr="00E22DC9" w:rsidRDefault="00027DCE" w:rsidP="002E0DB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22DC9">
              <w:rPr>
                <w:rFonts w:ascii="Tahoma" w:hAnsi="Tahoma" w:cs="Tahoma"/>
                <w:b w:val="0"/>
              </w:rPr>
              <w:t>Paradygmaty zdrowia i ich wpływ na promocję zdrowia i profilaktykę zdrowotną. Zachowania zdrowotne.</w:t>
            </w:r>
          </w:p>
        </w:tc>
      </w:tr>
      <w:tr w:rsidR="00027DCE" w:rsidRPr="00E22DC9" w:rsidTr="002E0DBF">
        <w:tc>
          <w:tcPr>
            <w:tcW w:w="568" w:type="dxa"/>
            <w:vAlign w:val="center"/>
          </w:tcPr>
          <w:p w:rsidR="00027DCE" w:rsidRPr="00E22DC9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22DC9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027DCE" w:rsidRPr="00E22DC9" w:rsidRDefault="00027DCE" w:rsidP="002E0DB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22DC9">
              <w:rPr>
                <w:rFonts w:ascii="Tahoma" w:hAnsi="Tahoma" w:cs="Tahoma"/>
                <w:b w:val="0"/>
              </w:rPr>
              <w:t>Profilaktyka, pr</w:t>
            </w:r>
            <w:r>
              <w:rPr>
                <w:rFonts w:ascii="Tahoma" w:hAnsi="Tahoma" w:cs="Tahoma"/>
                <w:b w:val="0"/>
              </w:rPr>
              <w:t xml:space="preserve">omocja zdrowia oraz styl życia – </w:t>
            </w:r>
            <w:r w:rsidRPr="00E22DC9">
              <w:rPr>
                <w:rFonts w:ascii="Tahoma" w:hAnsi="Tahoma" w:cs="Tahoma"/>
                <w:b w:val="0"/>
              </w:rPr>
              <w:t>podstawowe informacje.</w:t>
            </w:r>
          </w:p>
        </w:tc>
      </w:tr>
      <w:tr w:rsidR="00027DCE" w:rsidRPr="00E22DC9" w:rsidTr="002E0DBF">
        <w:tc>
          <w:tcPr>
            <w:tcW w:w="568" w:type="dxa"/>
            <w:vAlign w:val="center"/>
          </w:tcPr>
          <w:p w:rsidR="00027DCE" w:rsidRPr="00E22DC9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22DC9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027DCE" w:rsidRPr="00E22DC9" w:rsidRDefault="00027DCE" w:rsidP="002E0DB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22DC9">
              <w:rPr>
                <w:rFonts w:ascii="Tahoma" w:hAnsi="Tahoma" w:cs="Tahoma"/>
                <w:b w:val="0"/>
              </w:rPr>
              <w:t>Determinanty zdrowia.</w:t>
            </w:r>
          </w:p>
        </w:tc>
      </w:tr>
      <w:tr w:rsidR="00027DCE" w:rsidRPr="00E22DC9" w:rsidTr="002E0DBF">
        <w:tc>
          <w:tcPr>
            <w:tcW w:w="568" w:type="dxa"/>
            <w:vAlign w:val="center"/>
          </w:tcPr>
          <w:p w:rsidR="00027DCE" w:rsidRPr="00E22DC9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22DC9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027DCE" w:rsidRPr="00E22DC9" w:rsidRDefault="00027DCE" w:rsidP="002E0DB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22DC9">
              <w:rPr>
                <w:rFonts w:ascii="Tahoma" w:hAnsi="Tahoma" w:cs="Tahoma"/>
                <w:b w:val="0"/>
              </w:rPr>
              <w:t>Polityka państwa w zakresie promocji zdrowia. Narodowy Program Zdrowia na lata 20</w:t>
            </w:r>
            <w:r w:rsidR="000F0A00">
              <w:rPr>
                <w:rFonts w:ascii="Tahoma" w:hAnsi="Tahoma" w:cs="Tahoma"/>
                <w:b w:val="0"/>
              </w:rPr>
              <w:t>21</w:t>
            </w:r>
            <w:r w:rsidRPr="00E22DC9">
              <w:rPr>
                <w:rFonts w:ascii="Tahoma" w:hAnsi="Tahoma" w:cs="Tahoma"/>
                <w:b w:val="0"/>
              </w:rPr>
              <w:t>-202</w:t>
            </w:r>
            <w:r w:rsidR="000F0A00">
              <w:rPr>
                <w:rFonts w:ascii="Tahoma" w:hAnsi="Tahoma" w:cs="Tahoma"/>
                <w:b w:val="0"/>
              </w:rPr>
              <w:t>5</w:t>
            </w:r>
            <w:r w:rsidRPr="00E22DC9">
              <w:rPr>
                <w:rFonts w:ascii="Tahoma" w:hAnsi="Tahoma" w:cs="Tahoma"/>
                <w:b w:val="0"/>
              </w:rPr>
              <w:t xml:space="preserve"> – cele strategiczne i operacyjne.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E22DC9">
              <w:rPr>
                <w:rFonts w:ascii="Tahoma" w:hAnsi="Tahoma" w:cs="Tahoma"/>
                <w:b w:val="0"/>
              </w:rPr>
              <w:t xml:space="preserve">Programy promocji zdrowia Światowej Organizacji Zdrowia. </w:t>
            </w:r>
          </w:p>
        </w:tc>
      </w:tr>
      <w:tr w:rsidR="00027DCE" w:rsidRPr="00E22DC9" w:rsidTr="002E0DBF">
        <w:tc>
          <w:tcPr>
            <w:tcW w:w="568" w:type="dxa"/>
            <w:vAlign w:val="center"/>
          </w:tcPr>
          <w:p w:rsidR="00027DCE" w:rsidRPr="00E22DC9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22DC9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027DCE" w:rsidRPr="00E22DC9" w:rsidRDefault="00027DCE" w:rsidP="002E0DB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22DC9">
              <w:rPr>
                <w:rFonts w:ascii="Tahoma" w:hAnsi="Tahoma" w:cs="Tahoma"/>
                <w:b w:val="0"/>
              </w:rPr>
              <w:t>Zasady konstruowania programów promocji zdrowia i edukacji zdrowotnej.</w:t>
            </w:r>
          </w:p>
        </w:tc>
      </w:tr>
      <w:tr w:rsidR="00027DCE" w:rsidRPr="00E22DC9" w:rsidTr="002E0DBF">
        <w:tc>
          <w:tcPr>
            <w:tcW w:w="568" w:type="dxa"/>
            <w:vAlign w:val="center"/>
          </w:tcPr>
          <w:p w:rsidR="00027DCE" w:rsidRPr="00E22DC9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22DC9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:rsidR="00027DCE" w:rsidRPr="00E22DC9" w:rsidRDefault="00027DCE" w:rsidP="002E0DB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22DC9">
              <w:rPr>
                <w:rFonts w:ascii="Tahoma" w:hAnsi="Tahoma" w:cs="Tahoma"/>
                <w:b w:val="0"/>
              </w:rPr>
              <w:t>Wspieranie jednostki i rodziny w utrzymaniu zdrowia. Zadania pielęgniarki w promocji zdrowia.</w:t>
            </w:r>
          </w:p>
        </w:tc>
      </w:tr>
      <w:tr w:rsidR="00027DCE" w:rsidRPr="00E22DC9" w:rsidTr="002E0DBF">
        <w:tc>
          <w:tcPr>
            <w:tcW w:w="568" w:type="dxa"/>
            <w:vAlign w:val="center"/>
          </w:tcPr>
          <w:p w:rsidR="00027DCE" w:rsidRPr="00E22DC9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22DC9"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:rsidR="00027DCE" w:rsidRPr="00E22DC9" w:rsidRDefault="00027DCE" w:rsidP="002E0DB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22DC9">
              <w:rPr>
                <w:rFonts w:ascii="Tahoma" w:hAnsi="Tahoma" w:cs="Tahoma"/>
                <w:b w:val="0"/>
              </w:rPr>
              <w:t>Dostosowywanie do potrzeb zdrowotnych programów i innych przedsięwzięć edukacji zdrowotnej (marketing społeczny, kampanie zdrowotne)</w:t>
            </w:r>
          </w:p>
        </w:tc>
      </w:tr>
    </w:tbl>
    <w:p w:rsidR="00027DCE" w:rsidRDefault="00027DCE" w:rsidP="00027DCE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27DCE" w:rsidRDefault="00027DCE" w:rsidP="00027DCE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27DCE" w:rsidRPr="00052333" w:rsidRDefault="00027DCE" w:rsidP="00027DCE">
      <w:pPr>
        <w:pStyle w:val="Podpunkty"/>
        <w:ind w:left="0"/>
        <w:rPr>
          <w:rFonts w:ascii="Tahoma" w:hAnsi="Tahoma" w:cs="Tahoma"/>
          <w:smallCaps/>
        </w:rPr>
      </w:pPr>
      <w:r w:rsidRPr="00052333">
        <w:rPr>
          <w:rFonts w:ascii="Tahoma" w:hAnsi="Tahoma" w:cs="Tahoma"/>
          <w:smallCaps/>
        </w:rPr>
        <w:lastRenderedPageBreak/>
        <w:t>Zajęcia praktyczne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27DCE" w:rsidRPr="00052333" w:rsidTr="002E0DBF">
        <w:trPr>
          <w:cantSplit/>
          <w:trHeight w:val="281"/>
        </w:trPr>
        <w:tc>
          <w:tcPr>
            <w:tcW w:w="568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>Treści kształcenia realizowane w ramach zajęć praktycznych</w:t>
            </w:r>
          </w:p>
        </w:tc>
      </w:tr>
      <w:tr w:rsidR="00027DCE" w:rsidRPr="00052333" w:rsidTr="002E0DBF">
        <w:tc>
          <w:tcPr>
            <w:tcW w:w="568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52333">
              <w:rPr>
                <w:rFonts w:ascii="Tahoma" w:hAnsi="Tahoma" w:cs="Tahoma"/>
                <w:b w:val="0"/>
              </w:rPr>
              <w:t>ZP1</w:t>
            </w:r>
          </w:p>
        </w:tc>
        <w:tc>
          <w:tcPr>
            <w:tcW w:w="9213" w:type="dxa"/>
            <w:vAlign w:val="center"/>
          </w:tcPr>
          <w:p w:rsidR="00027DCE" w:rsidRPr="00A00F16" w:rsidRDefault="00027DCE" w:rsidP="002E0DBF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  <w:spacing w:val="-6"/>
              </w:rPr>
            </w:pPr>
            <w:r w:rsidRPr="00A00F16">
              <w:rPr>
                <w:rFonts w:ascii="Tahoma" w:hAnsi="Tahoma" w:cs="Tahoma"/>
                <w:spacing w:val="-6"/>
              </w:rPr>
              <w:t>Edukowanie pacjentów z różnymi jednostkami chorobowymi.</w:t>
            </w:r>
          </w:p>
        </w:tc>
      </w:tr>
      <w:tr w:rsidR="00027DCE" w:rsidRPr="00052333" w:rsidTr="002E0DBF">
        <w:tc>
          <w:tcPr>
            <w:tcW w:w="568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52333">
              <w:rPr>
                <w:rFonts w:ascii="Tahoma" w:hAnsi="Tahoma" w:cs="Tahoma"/>
                <w:b w:val="0"/>
              </w:rPr>
              <w:t>ZP2</w:t>
            </w:r>
          </w:p>
        </w:tc>
        <w:tc>
          <w:tcPr>
            <w:tcW w:w="9213" w:type="dxa"/>
            <w:vAlign w:val="center"/>
          </w:tcPr>
          <w:p w:rsidR="00027DCE" w:rsidRPr="00A00F16" w:rsidRDefault="00027DCE" w:rsidP="002E0DBF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Ocena</w:t>
            </w:r>
            <w:r w:rsidRPr="00A00F16">
              <w:rPr>
                <w:rFonts w:ascii="Tahoma" w:hAnsi="Tahoma" w:cs="Tahoma"/>
              </w:rPr>
              <w:t xml:space="preserve"> potencjału zdrowotnego pacjenta i jego rodziny z wykorzystaniem </w:t>
            </w:r>
            <w:r>
              <w:rPr>
                <w:rFonts w:ascii="Tahoma" w:hAnsi="Tahoma" w:cs="Tahoma"/>
              </w:rPr>
              <w:t>swoistej metodyki (</w:t>
            </w:r>
            <w:r w:rsidRPr="00A00F16">
              <w:rPr>
                <w:rFonts w:ascii="Tahoma" w:hAnsi="Tahoma" w:cs="Tahoma"/>
              </w:rPr>
              <w:t>skal</w:t>
            </w:r>
            <w:r>
              <w:rPr>
                <w:rFonts w:ascii="Tahoma" w:hAnsi="Tahoma" w:cs="Tahoma"/>
              </w:rPr>
              <w:t>e</w:t>
            </w:r>
            <w:r w:rsidRPr="00A00F16">
              <w:rPr>
                <w:rFonts w:ascii="Tahoma" w:hAnsi="Tahoma" w:cs="Tahoma"/>
              </w:rPr>
              <w:t>, sia</w:t>
            </w:r>
            <w:r>
              <w:rPr>
                <w:rFonts w:ascii="Tahoma" w:hAnsi="Tahoma" w:cs="Tahoma"/>
              </w:rPr>
              <w:t>tki</w:t>
            </w:r>
            <w:r w:rsidRPr="00A00F16">
              <w:rPr>
                <w:rFonts w:ascii="Tahoma" w:hAnsi="Tahoma" w:cs="Tahoma"/>
              </w:rPr>
              <w:t xml:space="preserve"> i pomia</w:t>
            </w:r>
            <w:r>
              <w:rPr>
                <w:rFonts w:ascii="Tahoma" w:hAnsi="Tahoma" w:cs="Tahoma"/>
              </w:rPr>
              <w:t>ry).</w:t>
            </w:r>
          </w:p>
        </w:tc>
      </w:tr>
      <w:tr w:rsidR="00027DCE" w:rsidRPr="00052333" w:rsidTr="002E0DBF">
        <w:tc>
          <w:tcPr>
            <w:tcW w:w="568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ZP3</w:t>
            </w:r>
          </w:p>
        </w:tc>
        <w:tc>
          <w:tcPr>
            <w:tcW w:w="9213" w:type="dxa"/>
            <w:vAlign w:val="center"/>
          </w:tcPr>
          <w:p w:rsidR="00027DCE" w:rsidRPr="00A00F16" w:rsidRDefault="00027DCE" w:rsidP="002E0DBF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A00F16">
              <w:rPr>
                <w:rFonts w:ascii="Tahoma" w:hAnsi="Tahoma" w:cs="Tahoma"/>
              </w:rPr>
              <w:t xml:space="preserve">Edukowanie pacjenta w </w:t>
            </w:r>
            <w:r>
              <w:rPr>
                <w:rFonts w:ascii="Tahoma" w:hAnsi="Tahoma" w:cs="Tahoma"/>
              </w:rPr>
              <w:t>aspekcie</w:t>
            </w:r>
            <w:r w:rsidRPr="00A00F16">
              <w:rPr>
                <w:rFonts w:ascii="Tahoma" w:hAnsi="Tahoma" w:cs="Tahoma"/>
              </w:rPr>
              <w:t xml:space="preserve"> samokontroli stanu zdrowia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027DCE" w:rsidRPr="00052333" w:rsidTr="002E0DBF">
        <w:tc>
          <w:tcPr>
            <w:tcW w:w="568" w:type="dxa"/>
            <w:vAlign w:val="center"/>
          </w:tcPr>
          <w:p w:rsidR="00027DCE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ZP4</w:t>
            </w:r>
          </w:p>
        </w:tc>
        <w:tc>
          <w:tcPr>
            <w:tcW w:w="9213" w:type="dxa"/>
            <w:vAlign w:val="center"/>
          </w:tcPr>
          <w:p w:rsidR="00027DCE" w:rsidRPr="00A00F16" w:rsidRDefault="00027DCE" w:rsidP="002E0DBF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Planowanie działań w zakresie kształtowani </w:t>
            </w:r>
            <w:proofErr w:type="spellStart"/>
            <w:r>
              <w:rPr>
                <w:rFonts w:ascii="Tahoma" w:hAnsi="Tahoma" w:cs="Tahoma"/>
              </w:rPr>
              <w:t>zachowań</w:t>
            </w:r>
            <w:proofErr w:type="spellEnd"/>
            <w:r>
              <w:rPr>
                <w:rFonts w:ascii="Tahoma" w:hAnsi="Tahoma" w:cs="Tahoma"/>
              </w:rPr>
              <w:t xml:space="preserve"> sprzyjających zdrowiu, opracowanie konspektu do zajęć edukacyjnych dla wybranej grupy odbiorców.</w:t>
            </w:r>
          </w:p>
        </w:tc>
      </w:tr>
      <w:tr w:rsidR="00027DCE" w:rsidRPr="00052333" w:rsidTr="002E0DBF">
        <w:tc>
          <w:tcPr>
            <w:tcW w:w="568" w:type="dxa"/>
            <w:vAlign w:val="center"/>
          </w:tcPr>
          <w:p w:rsidR="00027DCE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ZP5</w:t>
            </w:r>
          </w:p>
        </w:tc>
        <w:tc>
          <w:tcPr>
            <w:tcW w:w="9213" w:type="dxa"/>
            <w:vAlign w:val="center"/>
          </w:tcPr>
          <w:p w:rsidR="00027DCE" w:rsidRDefault="00027DCE" w:rsidP="002E0DBF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Udział pielęgniarki w realizacji zagadnień z zakresu edukacji zdrowotnej i promocji zdrowia ujętych w programie wychowawczym i w programie profilaktyki przedszkola, szkoły podstawowej i ponadpodstawowej. Kształtowanie umiejętności dbania o własne zdrowie. </w:t>
            </w:r>
          </w:p>
        </w:tc>
      </w:tr>
      <w:tr w:rsidR="00027DCE" w:rsidRPr="00052333" w:rsidTr="002E0DBF">
        <w:tc>
          <w:tcPr>
            <w:tcW w:w="568" w:type="dxa"/>
            <w:vAlign w:val="center"/>
          </w:tcPr>
          <w:p w:rsidR="00027DCE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ZP6</w:t>
            </w:r>
          </w:p>
        </w:tc>
        <w:tc>
          <w:tcPr>
            <w:tcW w:w="9213" w:type="dxa"/>
            <w:vAlign w:val="center"/>
          </w:tcPr>
          <w:p w:rsidR="00027DCE" w:rsidRPr="00A00F16" w:rsidRDefault="00027DCE" w:rsidP="002E0DBF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A00F16">
              <w:rPr>
                <w:rFonts w:ascii="Tahoma" w:hAnsi="Tahoma" w:cs="Tahoma"/>
              </w:rPr>
              <w:t>Umiejętność rozpoznawania</w:t>
            </w:r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A00F16">
              <w:rPr>
                <w:rFonts w:ascii="Tahoma" w:hAnsi="Tahoma" w:cs="Tahoma"/>
              </w:rPr>
              <w:t>zachowań</w:t>
            </w:r>
            <w:proofErr w:type="spellEnd"/>
            <w:r w:rsidRPr="00A00F16">
              <w:rPr>
                <w:rFonts w:ascii="Tahoma" w:hAnsi="Tahoma" w:cs="Tahoma"/>
              </w:rPr>
              <w:t xml:space="preserve"> zdrowotnych pacjenta w kontekście czynników ryzyka chorób wynikających ze stylu życia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027DCE" w:rsidRPr="00052333" w:rsidTr="002E0DBF">
        <w:tc>
          <w:tcPr>
            <w:tcW w:w="568" w:type="dxa"/>
            <w:vAlign w:val="center"/>
          </w:tcPr>
          <w:p w:rsidR="00027DCE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ZP7</w:t>
            </w:r>
          </w:p>
        </w:tc>
        <w:tc>
          <w:tcPr>
            <w:tcW w:w="9213" w:type="dxa"/>
            <w:vAlign w:val="center"/>
          </w:tcPr>
          <w:p w:rsidR="00027DCE" w:rsidRPr="002E14F3" w:rsidRDefault="00027DCE" w:rsidP="002E0DBF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2E14F3">
              <w:rPr>
                <w:rFonts w:ascii="Tahoma" w:hAnsi="Tahoma" w:cs="Tahoma"/>
                <w:b w:val="0"/>
                <w:sz w:val="20"/>
              </w:rPr>
              <w:t>Udział pielęgniarki w zakresie rozpoznawania problemów zdrowotnych dzieci i młodzieży, osób dorosłych i ich rodzin oraz planowaniem działań promujących zdrowie.</w:t>
            </w:r>
          </w:p>
        </w:tc>
      </w:tr>
    </w:tbl>
    <w:p w:rsidR="00027DCE" w:rsidRDefault="00027DCE" w:rsidP="00027DCE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27DCE" w:rsidRPr="00052333" w:rsidRDefault="00027DCE" w:rsidP="00027DCE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27DCE" w:rsidRPr="00052333" w:rsidRDefault="00027DCE" w:rsidP="00027DCE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Samokształcenie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27DCE" w:rsidRPr="00052333" w:rsidTr="002E0DBF">
        <w:trPr>
          <w:cantSplit/>
          <w:trHeight w:val="281"/>
        </w:trPr>
        <w:tc>
          <w:tcPr>
            <w:tcW w:w="568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 xml:space="preserve">Treści kształcenia realizowane w ramach </w:t>
            </w:r>
            <w:r>
              <w:rPr>
                <w:rFonts w:ascii="Tahoma" w:hAnsi="Tahoma" w:cs="Tahoma"/>
              </w:rPr>
              <w:t>samokształcenia</w:t>
            </w:r>
          </w:p>
        </w:tc>
      </w:tr>
      <w:tr w:rsidR="00027DCE" w:rsidRPr="00BC7442" w:rsidTr="002E0DBF">
        <w:tc>
          <w:tcPr>
            <w:tcW w:w="568" w:type="dxa"/>
            <w:vAlign w:val="center"/>
          </w:tcPr>
          <w:p w:rsidR="00027DCE" w:rsidRPr="00BC7442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C7442">
              <w:rPr>
                <w:rFonts w:ascii="Tahoma" w:hAnsi="Tahoma" w:cs="Tahoma"/>
                <w:b w:val="0"/>
              </w:rPr>
              <w:t>Sk</w:t>
            </w:r>
            <w:r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027DCE" w:rsidRPr="00BC7442" w:rsidRDefault="00027DCE" w:rsidP="002E0DBF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BC7442">
              <w:rPr>
                <w:rFonts w:ascii="Tahoma" w:hAnsi="Tahoma" w:cs="Tahoma"/>
              </w:rPr>
              <w:t>Opracowanie projektu programu promocji zdrowia dla wybranej grupy odbiorców.</w:t>
            </w:r>
          </w:p>
        </w:tc>
      </w:tr>
      <w:tr w:rsidR="00027DCE" w:rsidRPr="00BC7442" w:rsidTr="002E0DBF">
        <w:tc>
          <w:tcPr>
            <w:tcW w:w="568" w:type="dxa"/>
            <w:vAlign w:val="center"/>
          </w:tcPr>
          <w:p w:rsidR="00027DCE" w:rsidRPr="00BC7442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C7442">
              <w:rPr>
                <w:rFonts w:ascii="Tahoma" w:hAnsi="Tahoma" w:cs="Tahoma"/>
                <w:b w:val="0"/>
              </w:rPr>
              <w:t>Sk</w:t>
            </w:r>
            <w:r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027DCE" w:rsidRPr="00BC7442" w:rsidRDefault="00027DCE" w:rsidP="002E0DBF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3E72E3">
              <w:rPr>
                <w:rFonts w:ascii="Tahoma" w:hAnsi="Tahoma" w:cs="Tahoma"/>
              </w:rPr>
              <w:t>Przykłady programów promocji zdrowia realizowanych w krajach Unii Europejskiej</w:t>
            </w:r>
          </w:p>
        </w:tc>
      </w:tr>
      <w:tr w:rsidR="00027DCE" w:rsidRPr="00BC7442" w:rsidTr="002E0DBF">
        <w:tc>
          <w:tcPr>
            <w:tcW w:w="568" w:type="dxa"/>
            <w:vAlign w:val="center"/>
          </w:tcPr>
          <w:p w:rsidR="00027DCE" w:rsidRPr="00BC7442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C7442">
              <w:rPr>
                <w:rFonts w:ascii="Tahoma" w:hAnsi="Tahoma" w:cs="Tahoma"/>
                <w:b w:val="0"/>
              </w:rPr>
              <w:t>Sk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027DCE" w:rsidRPr="00BC7442" w:rsidRDefault="00027DCE" w:rsidP="002E0DBF">
            <w:pPr>
              <w:pStyle w:val="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200C67">
              <w:rPr>
                <w:rFonts w:ascii="Tahoma" w:hAnsi="Tahoma" w:cs="Tahoma"/>
              </w:rPr>
              <w:t>Zaawansowane elementy tematyki dotyczącej p</w:t>
            </w:r>
            <w:r>
              <w:rPr>
                <w:rFonts w:ascii="Tahoma" w:hAnsi="Tahoma" w:cs="Tahoma"/>
              </w:rPr>
              <w:t xml:space="preserve">romocji zdrowia </w:t>
            </w:r>
            <w:r w:rsidRPr="00200C67">
              <w:rPr>
                <w:rFonts w:ascii="Tahoma" w:hAnsi="Tahoma" w:cs="Tahoma"/>
              </w:rPr>
              <w:t>w zakresie wskazanym przez prowadzącego (w ramach wszystkich form zajęć).</w:t>
            </w:r>
          </w:p>
        </w:tc>
      </w:tr>
    </w:tbl>
    <w:p w:rsidR="00027DCE" w:rsidRPr="00052333" w:rsidRDefault="00027DCE" w:rsidP="00027DCE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27DCE" w:rsidRPr="00D477F7" w:rsidRDefault="00027DCE" w:rsidP="00027DCE">
      <w:pPr>
        <w:numPr>
          <w:ilvl w:val="1"/>
          <w:numId w:val="7"/>
        </w:num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ahoma" w:eastAsia="Times New Roman" w:hAnsi="Tahoma" w:cs="Tahoma"/>
          <w:b/>
          <w:spacing w:val="-8"/>
          <w:sz w:val="22"/>
          <w:lang w:eastAsia="pl-PL"/>
        </w:rPr>
      </w:pPr>
      <w:r w:rsidRPr="00D477F7">
        <w:rPr>
          <w:rFonts w:ascii="Tahoma" w:eastAsia="Times New Roman" w:hAnsi="Tahoma" w:cs="Tahoma"/>
          <w:b/>
          <w:spacing w:val="-8"/>
          <w:sz w:val="22"/>
          <w:lang w:eastAsia="pl-PL"/>
        </w:rPr>
        <w:t xml:space="preserve">Korelacja pomiędzy efektami </w:t>
      </w:r>
      <w:r w:rsidR="00D477F7" w:rsidRPr="00D477F7">
        <w:rPr>
          <w:rFonts w:ascii="Tahoma" w:eastAsia="Times New Roman" w:hAnsi="Tahoma" w:cs="Tahoma"/>
          <w:b/>
          <w:spacing w:val="-8"/>
          <w:sz w:val="22"/>
          <w:lang w:eastAsia="pl-PL"/>
        </w:rPr>
        <w:t>uczenia się</w:t>
      </w:r>
      <w:r w:rsidRPr="00D477F7">
        <w:rPr>
          <w:rFonts w:ascii="Tahoma" w:eastAsia="Times New Roman" w:hAnsi="Tahoma" w:cs="Tahoma"/>
          <w:b/>
          <w:spacing w:val="-8"/>
          <w:sz w:val="22"/>
          <w:lang w:eastAsia="pl-PL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543"/>
        <w:gridCol w:w="3902"/>
      </w:tblGrid>
      <w:tr w:rsidR="00027DCE" w:rsidRPr="00E413B9" w:rsidTr="002E0DBF">
        <w:tc>
          <w:tcPr>
            <w:tcW w:w="3336" w:type="dxa"/>
          </w:tcPr>
          <w:p w:rsidR="00027DCE" w:rsidRPr="00E413B9" w:rsidRDefault="00027DCE" w:rsidP="002E0DBF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E413B9">
              <w:rPr>
                <w:rFonts w:ascii="Tahoma" w:eastAsia="Times New Roman" w:hAnsi="Tahoma" w:cs="Tahoma"/>
                <w:b/>
                <w:sz w:val="18"/>
                <w:szCs w:val="18"/>
              </w:rPr>
              <w:t>Efekt kształcenia</w:t>
            </w:r>
          </w:p>
        </w:tc>
        <w:tc>
          <w:tcPr>
            <w:tcW w:w="2543" w:type="dxa"/>
          </w:tcPr>
          <w:p w:rsidR="00027DCE" w:rsidRPr="00E413B9" w:rsidRDefault="00027DCE" w:rsidP="002E0DBF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E413B9">
              <w:rPr>
                <w:rFonts w:ascii="Tahoma" w:eastAsia="Times New Roman" w:hAnsi="Tahoma" w:cs="Tahoma"/>
                <w:b/>
                <w:sz w:val="18"/>
                <w:szCs w:val="18"/>
              </w:rPr>
              <w:t>Cele przedmiotu</w:t>
            </w:r>
          </w:p>
        </w:tc>
        <w:tc>
          <w:tcPr>
            <w:tcW w:w="3902" w:type="dxa"/>
          </w:tcPr>
          <w:p w:rsidR="00027DCE" w:rsidRPr="00E413B9" w:rsidRDefault="00027DCE" w:rsidP="002E0DBF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E413B9">
              <w:rPr>
                <w:rFonts w:ascii="Tahoma" w:eastAsia="Times New Roman" w:hAnsi="Tahoma" w:cs="Tahoma"/>
                <w:b/>
                <w:sz w:val="18"/>
                <w:szCs w:val="18"/>
              </w:rPr>
              <w:t>Treści kształcenia</w:t>
            </w:r>
          </w:p>
        </w:tc>
      </w:tr>
      <w:tr w:rsidR="00027DCE" w:rsidRPr="00E413B9" w:rsidTr="002E0DBF">
        <w:tc>
          <w:tcPr>
            <w:tcW w:w="3336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P_W01</w:t>
            </w:r>
          </w:p>
        </w:tc>
        <w:tc>
          <w:tcPr>
            <w:tcW w:w="2543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C1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,C2</w:t>
            </w:r>
          </w:p>
        </w:tc>
        <w:tc>
          <w:tcPr>
            <w:tcW w:w="3902" w:type="dxa"/>
            <w:vAlign w:val="center"/>
          </w:tcPr>
          <w:p w:rsidR="00027DCE" w:rsidRPr="00E413B9" w:rsidRDefault="00027DCE" w:rsidP="00485EC1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>W1,W2,W6,SK1-SK3</w:t>
            </w:r>
          </w:p>
        </w:tc>
      </w:tr>
      <w:tr w:rsidR="00027DCE" w:rsidRPr="00E413B9" w:rsidTr="002E0DBF">
        <w:tc>
          <w:tcPr>
            <w:tcW w:w="3336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P_W02</w:t>
            </w:r>
          </w:p>
        </w:tc>
        <w:tc>
          <w:tcPr>
            <w:tcW w:w="2543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C1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,C2</w:t>
            </w:r>
          </w:p>
        </w:tc>
        <w:tc>
          <w:tcPr>
            <w:tcW w:w="3902" w:type="dxa"/>
            <w:vAlign w:val="center"/>
          </w:tcPr>
          <w:p w:rsidR="00027DCE" w:rsidRPr="00E413B9" w:rsidRDefault="00027DCE" w:rsidP="00485EC1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>W4,W5,SK1-SK3</w:t>
            </w:r>
          </w:p>
        </w:tc>
      </w:tr>
      <w:tr w:rsidR="00027DCE" w:rsidRPr="00E413B9" w:rsidTr="002E0DBF">
        <w:tc>
          <w:tcPr>
            <w:tcW w:w="3336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P_W03</w:t>
            </w:r>
          </w:p>
        </w:tc>
        <w:tc>
          <w:tcPr>
            <w:tcW w:w="2543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C1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,C2</w:t>
            </w:r>
          </w:p>
        </w:tc>
        <w:tc>
          <w:tcPr>
            <w:tcW w:w="3902" w:type="dxa"/>
            <w:vAlign w:val="center"/>
          </w:tcPr>
          <w:p w:rsidR="00027DCE" w:rsidRPr="00E413B9" w:rsidRDefault="00027DCE" w:rsidP="00485EC1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>W4,W7,SK2-SK3</w:t>
            </w:r>
          </w:p>
        </w:tc>
      </w:tr>
      <w:tr w:rsidR="00027DCE" w:rsidRPr="00E413B9" w:rsidTr="002E0DBF">
        <w:tc>
          <w:tcPr>
            <w:tcW w:w="3336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P_U01</w:t>
            </w:r>
          </w:p>
        </w:tc>
        <w:tc>
          <w:tcPr>
            <w:tcW w:w="2543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C1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,C2</w:t>
            </w:r>
          </w:p>
        </w:tc>
        <w:tc>
          <w:tcPr>
            <w:tcW w:w="3902" w:type="dxa"/>
            <w:vAlign w:val="center"/>
          </w:tcPr>
          <w:p w:rsidR="00027DCE" w:rsidRPr="00E413B9" w:rsidRDefault="00027DCE" w:rsidP="00485EC1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>ZP2,SK3</w:t>
            </w:r>
          </w:p>
        </w:tc>
      </w:tr>
      <w:tr w:rsidR="00027DCE" w:rsidRPr="00E413B9" w:rsidTr="002E0DBF">
        <w:tc>
          <w:tcPr>
            <w:tcW w:w="3336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P_U02</w:t>
            </w:r>
          </w:p>
        </w:tc>
        <w:tc>
          <w:tcPr>
            <w:tcW w:w="2543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C1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,C2</w:t>
            </w:r>
          </w:p>
        </w:tc>
        <w:tc>
          <w:tcPr>
            <w:tcW w:w="3902" w:type="dxa"/>
            <w:vAlign w:val="center"/>
          </w:tcPr>
          <w:p w:rsidR="00027DCE" w:rsidRPr="00E413B9" w:rsidRDefault="00027DCE" w:rsidP="00485EC1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>ZP6,ZP7,SK3</w:t>
            </w:r>
          </w:p>
        </w:tc>
      </w:tr>
      <w:tr w:rsidR="00027DCE" w:rsidRPr="00E413B9" w:rsidTr="002E0DBF">
        <w:tc>
          <w:tcPr>
            <w:tcW w:w="3336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P_U03</w:t>
            </w:r>
          </w:p>
        </w:tc>
        <w:tc>
          <w:tcPr>
            <w:tcW w:w="2543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C1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,C2</w:t>
            </w:r>
          </w:p>
        </w:tc>
        <w:tc>
          <w:tcPr>
            <w:tcW w:w="3902" w:type="dxa"/>
            <w:vAlign w:val="center"/>
          </w:tcPr>
          <w:p w:rsidR="00027DCE" w:rsidRPr="00E413B9" w:rsidRDefault="00027DCE" w:rsidP="00485EC1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>ZP1,ZP4-ZP7,SK23</w:t>
            </w:r>
          </w:p>
        </w:tc>
      </w:tr>
      <w:tr w:rsidR="00027DCE" w:rsidRPr="00E413B9" w:rsidTr="002E0DBF">
        <w:tc>
          <w:tcPr>
            <w:tcW w:w="3336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P_U04</w:t>
            </w:r>
          </w:p>
        </w:tc>
        <w:tc>
          <w:tcPr>
            <w:tcW w:w="2543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C1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,C2</w:t>
            </w:r>
          </w:p>
        </w:tc>
        <w:tc>
          <w:tcPr>
            <w:tcW w:w="3902" w:type="dxa"/>
            <w:vAlign w:val="center"/>
          </w:tcPr>
          <w:p w:rsidR="00027DCE" w:rsidRPr="00E413B9" w:rsidRDefault="00027DCE" w:rsidP="00485EC1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>ZP3,SK3</w:t>
            </w:r>
          </w:p>
        </w:tc>
      </w:tr>
      <w:tr w:rsidR="00027DCE" w:rsidRPr="00E413B9" w:rsidTr="002E0DBF">
        <w:tc>
          <w:tcPr>
            <w:tcW w:w="3336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P_U05</w:t>
            </w:r>
          </w:p>
        </w:tc>
        <w:tc>
          <w:tcPr>
            <w:tcW w:w="2543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C1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,C2</w:t>
            </w:r>
          </w:p>
        </w:tc>
        <w:tc>
          <w:tcPr>
            <w:tcW w:w="3902" w:type="dxa"/>
            <w:vAlign w:val="center"/>
          </w:tcPr>
          <w:p w:rsidR="00027DCE" w:rsidRPr="00E413B9" w:rsidRDefault="00027DCE" w:rsidP="00485EC1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>ZP5,SK1-SK3</w:t>
            </w:r>
          </w:p>
        </w:tc>
      </w:tr>
      <w:tr w:rsidR="00027DCE" w:rsidRPr="00E413B9" w:rsidTr="002E0DBF">
        <w:tc>
          <w:tcPr>
            <w:tcW w:w="3336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P_K01</w:t>
            </w:r>
          </w:p>
        </w:tc>
        <w:tc>
          <w:tcPr>
            <w:tcW w:w="2543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C1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,C2</w:t>
            </w:r>
          </w:p>
        </w:tc>
        <w:tc>
          <w:tcPr>
            <w:tcW w:w="3902" w:type="dxa"/>
            <w:vAlign w:val="center"/>
          </w:tcPr>
          <w:p w:rsidR="00027DCE" w:rsidRPr="00E413B9" w:rsidRDefault="00027DCE" w:rsidP="00485EC1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>ZP1 – Z7</w:t>
            </w:r>
          </w:p>
        </w:tc>
      </w:tr>
      <w:tr w:rsidR="00027DCE" w:rsidRPr="00E413B9" w:rsidTr="002E0DBF">
        <w:tc>
          <w:tcPr>
            <w:tcW w:w="3336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P_K02</w:t>
            </w:r>
          </w:p>
        </w:tc>
        <w:tc>
          <w:tcPr>
            <w:tcW w:w="2543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C1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,C2</w:t>
            </w:r>
          </w:p>
        </w:tc>
        <w:tc>
          <w:tcPr>
            <w:tcW w:w="3902" w:type="dxa"/>
            <w:vAlign w:val="center"/>
          </w:tcPr>
          <w:p w:rsidR="00027DCE" w:rsidRPr="00E413B9" w:rsidRDefault="00027DCE" w:rsidP="00485EC1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>ZP1 – Z7</w:t>
            </w:r>
          </w:p>
        </w:tc>
      </w:tr>
      <w:tr w:rsidR="00027DCE" w:rsidRPr="00E413B9" w:rsidTr="002E0DBF">
        <w:tc>
          <w:tcPr>
            <w:tcW w:w="3336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P_K03</w:t>
            </w:r>
          </w:p>
        </w:tc>
        <w:tc>
          <w:tcPr>
            <w:tcW w:w="2543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C1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,C2</w:t>
            </w:r>
          </w:p>
        </w:tc>
        <w:tc>
          <w:tcPr>
            <w:tcW w:w="3902" w:type="dxa"/>
            <w:vAlign w:val="center"/>
          </w:tcPr>
          <w:p w:rsidR="00027DCE" w:rsidRPr="00E413B9" w:rsidRDefault="00027DCE" w:rsidP="00485EC1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>ZP1 –</w:t>
            </w:r>
            <w:r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 xml:space="preserve"> ZP7</w:t>
            </w:r>
          </w:p>
        </w:tc>
      </w:tr>
      <w:tr w:rsidR="00027DCE" w:rsidRPr="00E413B9" w:rsidTr="002E0DBF">
        <w:tc>
          <w:tcPr>
            <w:tcW w:w="3336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P_K04</w:t>
            </w:r>
          </w:p>
        </w:tc>
        <w:tc>
          <w:tcPr>
            <w:tcW w:w="2543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C1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,C2</w:t>
            </w:r>
          </w:p>
        </w:tc>
        <w:tc>
          <w:tcPr>
            <w:tcW w:w="3902" w:type="dxa"/>
            <w:vAlign w:val="center"/>
          </w:tcPr>
          <w:p w:rsidR="00027DCE" w:rsidRPr="00E413B9" w:rsidRDefault="00027DCE" w:rsidP="00485EC1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>ZP1 – ZP7</w:t>
            </w:r>
          </w:p>
        </w:tc>
      </w:tr>
      <w:tr w:rsidR="00027DCE" w:rsidRPr="00E413B9" w:rsidTr="002E0DBF">
        <w:tc>
          <w:tcPr>
            <w:tcW w:w="3336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P_K05</w:t>
            </w:r>
          </w:p>
        </w:tc>
        <w:tc>
          <w:tcPr>
            <w:tcW w:w="2543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C1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,C2</w:t>
            </w:r>
          </w:p>
        </w:tc>
        <w:tc>
          <w:tcPr>
            <w:tcW w:w="3902" w:type="dxa"/>
            <w:vAlign w:val="center"/>
          </w:tcPr>
          <w:p w:rsidR="00027DCE" w:rsidRPr="00E413B9" w:rsidRDefault="00027DCE" w:rsidP="00485EC1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>ZP1 – ZP7</w:t>
            </w:r>
          </w:p>
        </w:tc>
      </w:tr>
      <w:tr w:rsidR="00027DCE" w:rsidRPr="00E413B9" w:rsidTr="002E0DBF">
        <w:tc>
          <w:tcPr>
            <w:tcW w:w="3336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P_K06</w:t>
            </w:r>
          </w:p>
        </w:tc>
        <w:tc>
          <w:tcPr>
            <w:tcW w:w="2543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C1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,C2</w:t>
            </w:r>
          </w:p>
        </w:tc>
        <w:tc>
          <w:tcPr>
            <w:tcW w:w="3902" w:type="dxa"/>
            <w:vAlign w:val="center"/>
          </w:tcPr>
          <w:p w:rsidR="00027DCE" w:rsidRPr="00E413B9" w:rsidRDefault="00027DCE" w:rsidP="00485EC1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>ZP1 – ZP7</w:t>
            </w:r>
          </w:p>
        </w:tc>
      </w:tr>
      <w:tr w:rsidR="00027DCE" w:rsidRPr="00E413B9" w:rsidTr="002E0DBF">
        <w:tc>
          <w:tcPr>
            <w:tcW w:w="3336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P_K07</w:t>
            </w:r>
          </w:p>
        </w:tc>
        <w:tc>
          <w:tcPr>
            <w:tcW w:w="2543" w:type="dxa"/>
            <w:vAlign w:val="center"/>
          </w:tcPr>
          <w:p w:rsidR="00027DCE" w:rsidRPr="00E413B9" w:rsidRDefault="00027DCE" w:rsidP="002E0DB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C1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,C2</w:t>
            </w:r>
          </w:p>
        </w:tc>
        <w:tc>
          <w:tcPr>
            <w:tcW w:w="3902" w:type="dxa"/>
            <w:vAlign w:val="center"/>
          </w:tcPr>
          <w:p w:rsidR="00027DCE" w:rsidRPr="00E413B9" w:rsidRDefault="00027DCE" w:rsidP="00485EC1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</w:pPr>
            <w:r w:rsidRPr="00E413B9"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>ZP1 – ZP</w:t>
            </w:r>
            <w:r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>7,SK1-SK3</w:t>
            </w:r>
          </w:p>
        </w:tc>
      </w:tr>
    </w:tbl>
    <w:p w:rsidR="00027DCE" w:rsidRDefault="00027DCE" w:rsidP="00027DCE">
      <w:pPr>
        <w:pStyle w:val="Podpunkty"/>
        <w:ind w:left="0"/>
        <w:rPr>
          <w:rFonts w:ascii="Tahoma" w:hAnsi="Tahoma" w:cs="Tahoma"/>
        </w:rPr>
      </w:pPr>
    </w:p>
    <w:p w:rsidR="00027DCE" w:rsidRPr="00052333" w:rsidRDefault="00027DCE" w:rsidP="00027DC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2333">
        <w:rPr>
          <w:rFonts w:ascii="Tahoma" w:hAnsi="Tahoma" w:cs="Tahoma"/>
        </w:rPr>
        <w:t>Metody weryfikacji efektów 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027DCE" w:rsidRPr="00052333" w:rsidTr="002E0DBF">
        <w:tc>
          <w:tcPr>
            <w:tcW w:w="1418" w:type="dxa"/>
            <w:vAlign w:val="center"/>
          </w:tcPr>
          <w:p w:rsidR="00027DCE" w:rsidRPr="00052333" w:rsidRDefault="00027DCE" w:rsidP="002E0DB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 xml:space="preserve">Efekt </w:t>
            </w:r>
            <w:r w:rsidRPr="0005233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027DCE" w:rsidRPr="00052333" w:rsidRDefault="00027DCE" w:rsidP="002E0DB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027DCE" w:rsidRPr="00052333" w:rsidRDefault="00027DCE" w:rsidP="002E0DB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2333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027DCE" w:rsidRPr="00052333" w:rsidTr="002E0DBF">
        <w:tc>
          <w:tcPr>
            <w:tcW w:w="1418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52333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Zestawy pytań otwartych</w:t>
            </w:r>
          </w:p>
        </w:tc>
        <w:tc>
          <w:tcPr>
            <w:tcW w:w="3260" w:type="dxa"/>
            <w:vMerge w:val="restart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027DCE" w:rsidRPr="00052333" w:rsidTr="002E0DBF">
        <w:tc>
          <w:tcPr>
            <w:tcW w:w="1418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52333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027DCE" w:rsidRPr="00052333" w:rsidTr="002E0DBF">
        <w:tc>
          <w:tcPr>
            <w:tcW w:w="1418" w:type="dxa"/>
            <w:vAlign w:val="center"/>
          </w:tcPr>
          <w:p w:rsidR="00027DCE" w:rsidRPr="00B932F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932F3"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027DCE" w:rsidRPr="00052333" w:rsidTr="002E0DBF">
        <w:tc>
          <w:tcPr>
            <w:tcW w:w="1418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52333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16722">
              <w:rPr>
                <w:rFonts w:ascii="Tahoma" w:hAnsi="Tahoma" w:cs="Tahoma"/>
                <w:b w:val="0"/>
              </w:rPr>
              <w:t xml:space="preserve">Zadania praktyczne, </w:t>
            </w:r>
            <w:r>
              <w:rPr>
                <w:rFonts w:ascii="Tahoma" w:hAnsi="Tahoma" w:cs="Tahoma"/>
                <w:b w:val="0"/>
              </w:rPr>
              <w:t xml:space="preserve">obserwacja </w:t>
            </w:r>
            <w:proofErr w:type="spellStart"/>
            <w:r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027DCE" w:rsidRPr="00052333" w:rsidTr="002E0DBF">
        <w:tc>
          <w:tcPr>
            <w:tcW w:w="1418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52333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16722">
              <w:rPr>
                <w:rFonts w:ascii="Tahoma" w:hAnsi="Tahoma" w:cs="Tahoma"/>
                <w:b w:val="0"/>
              </w:rPr>
              <w:t xml:space="preserve">Zadania praktyczne, </w:t>
            </w:r>
            <w:r>
              <w:rPr>
                <w:rFonts w:ascii="Tahoma" w:hAnsi="Tahoma" w:cs="Tahoma"/>
                <w:b w:val="0"/>
              </w:rPr>
              <w:t>o</w:t>
            </w:r>
            <w:r w:rsidRPr="00F849DF">
              <w:rPr>
                <w:rFonts w:ascii="Tahoma" w:hAnsi="Tahoma" w:cs="Tahoma"/>
                <w:b w:val="0"/>
              </w:rPr>
              <w:t xml:space="preserve">bserwacja </w:t>
            </w:r>
            <w:proofErr w:type="spellStart"/>
            <w:r w:rsidRPr="00F849DF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027DCE" w:rsidRPr="00116722" w:rsidTr="002E0DBF">
        <w:tc>
          <w:tcPr>
            <w:tcW w:w="1418" w:type="dxa"/>
            <w:vAlign w:val="center"/>
          </w:tcPr>
          <w:p w:rsidR="00027DCE" w:rsidRPr="00116722" w:rsidRDefault="00027DCE" w:rsidP="002E0DBF">
            <w:pPr>
              <w:pStyle w:val="centralniewrubryce"/>
              <w:rPr>
                <w:rFonts w:ascii="Tahoma" w:hAnsi="Tahoma" w:cs="Tahoma"/>
              </w:rPr>
            </w:pPr>
            <w:r w:rsidRPr="00116722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027DCE" w:rsidRPr="00116722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16722">
              <w:rPr>
                <w:rFonts w:ascii="Tahoma" w:hAnsi="Tahoma" w:cs="Tahoma"/>
                <w:b w:val="0"/>
              </w:rPr>
              <w:t xml:space="preserve">Zadania praktyczne, </w:t>
            </w:r>
            <w:r>
              <w:rPr>
                <w:rFonts w:ascii="Tahoma" w:hAnsi="Tahoma" w:cs="Tahoma"/>
                <w:b w:val="0"/>
              </w:rPr>
              <w:t>o</w:t>
            </w:r>
            <w:r w:rsidRPr="00116722">
              <w:rPr>
                <w:rFonts w:ascii="Tahoma" w:hAnsi="Tahoma" w:cs="Tahoma"/>
                <w:b w:val="0"/>
              </w:rPr>
              <w:t xml:space="preserve">bserwacja </w:t>
            </w:r>
            <w:proofErr w:type="spellStart"/>
            <w:r w:rsidRPr="00116722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027DCE" w:rsidRPr="00116722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16722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027DCE" w:rsidRPr="00052333" w:rsidTr="002E0DBF">
        <w:tc>
          <w:tcPr>
            <w:tcW w:w="1418" w:type="dxa"/>
            <w:vAlign w:val="center"/>
          </w:tcPr>
          <w:p w:rsidR="00027DCE" w:rsidRPr="00052333" w:rsidRDefault="00027DCE" w:rsidP="002E0DBF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P_U04</w:t>
            </w:r>
          </w:p>
        </w:tc>
        <w:tc>
          <w:tcPr>
            <w:tcW w:w="5103" w:type="dxa"/>
            <w:vAlign w:val="center"/>
          </w:tcPr>
          <w:p w:rsidR="00027DCE" w:rsidRPr="00116722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16722">
              <w:rPr>
                <w:rFonts w:ascii="Tahoma" w:hAnsi="Tahoma" w:cs="Tahoma"/>
                <w:b w:val="0"/>
              </w:rPr>
              <w:t xml:space="preserve">Zadania praktyczne, </w:t>
            </w:r>
            <w:r>
              <w:rPr>
                <w:rFonts w:ascii="Tahoma" w:hAnsi="Tahoma" w:cs="Tahoma"/>
                <w:b w:val="0"/>
              </w:rPr>
              <w:t>o</w:t>
            </w:r>
            <w:r w:rsidRPr="00116722">
              <w:rPr>
                <w:rFonts w:ascii="Tahoma" w:hAnsi="Tahoma" w:cs="Tahoma"/>
                <w:b w:val="0"/>
              </w:rPr>
              <w:t xml:space="preserve">bserwacja </w:t>
            </w:r>
            <w:proofErr w:type="spellStart"/>
            <w:r w:rsidRPr="00116722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027DCE" w:rsidRPr="00052333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027DCE" w:rsidRPr="00116722" w:rsidTr="002E0DBF">
        <w:tc>
          <w:tcPr>
            <w:tcW w:w="1418" w:type="dxa"/>
            <w:vAlign w:val="center"/>
          </w:tcPr>
          <w:p w:rsidR="00027DCE" w:rsidRPr="00116722" w:rsidRDefault="00027DCE" w:rsidP="002E0DBF">
            <w:pPr>
              <w:pStyle w:val="centralniewrubryce"/>
              <w:rPr>
                <w:rFonts w:ascii="Tahoma" w:hAnsi="Tahoma" w:cs="Tahoma"/>
              </w:rPr>
            </w:pPr>
            <w:r w:rsidRPr="00116722">
              <w:rPr>
                <w:rFonts w:ascii="Tahoma" w:hAnsi="Tahoma" w:cs="Tahoma"/>
              </w:rPr>
              <w:t>P_U05</w:t>
            </w:r>
          </w:p>
        </w:tc>
        <w:tc>
          <w:tcPr>
            <w:tcW w:w="5103" w:type="dxa"/>
            <w:vAlign w:val="center"/>
          </w:tcPr>
          <w:p w:rsidR="00027DCE" w:rsidRPr="00116722" w:rsidRDefault="00822B3F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projektowa (realizacja zleconego zadania</w:t>
            </w:r>
            <w:r w:rsidR="003E36CF">
              <w:rPr>
                <w:rFonts w:ascii="Tahoma" w:hAnsi="Tahoma" w:cs="Tahoma"/>
                <w:b w:val="0"/>
              </w:rPr>
              <w:t>)</w:t>
            </w:r>
            <w:r>
              <w:rPr>
                <w:rFonts w:ascii="Tahoma" w:hAnsi="Tahoma" w:cs="Tahoma"/>
                <w:b w:val="0"/>
              </w:rPr>
              <w:t xml:space="preserve">/ </w:t>
            </w:r>
            <w:r w:rsidR="00027DCE" w:rsidRPr="00116722">
              <w:rPr>
                <w:rFonts w:ascii="Tahoma" w:hAnsi="Tahoma" w:cs="Tahoma"/>
                <w:b w:val="0"/>
              </w:rPr>
              <w:t>Zadania praktyczne, obserwacja</w:t>
            </w:r>
            <w:r w:rsidR="00027DCE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="00027DCE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027DCE" w:rsidRPr="00116722" w:rsidRDefault="00822B3F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Samokształcenie/</w:t>
            </w:r>
            <w:r w:rsidR="00027DCE" w:rsidRPr="00116722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027DCE" w:rsidRPr="00116722" w:rsidTr="002E0DBF">
        <w:tc>
          <w:tcPr>
            <w:tcW w:w="1418" w:type="dxa"/>
            <w:vAlign w:val="center"/>
          </w:tcPr>
          <w:p w:rsidR="00027DCE" w:rsidRPr="00116722" w:rsidRDefault="00027DCE" w:rsidP="002E0DBF">
            <w:pPr>
              <w:pStyle w:val="centralniewrubryce"/>
              <w:rPr>
                <w:rFonts w:ascii="Tahoma" w:hAnsi="Tahoma" w:cs="Tahoma"/>
              </w:rPr>
            </w:pPr>
            <w:r w:rsidRPr="00116722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  <w:vAlign w:val="center"/>
          </w:tcPr>
          <w:p w:rsidR="00027DCE" w:rsidRPr="00116722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16722">
              <w:rPr>
                <w:rFonts w:ascii="Tahoma" w:hAnsi="Tahoma" w:cs="Tahoma"/>
                <w:b w:val="0"/>
              </w:rPr>
              <w:t xml:space="preserve">Obserwacja </w:t>
            </w:r>
            <w:proofErr w:type="spellStart"/>
            <w:r w:rsidRPr="00116722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027DCE" w:rsidRPr="00116722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16722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027DCE" w:rsidRPr="00116722" w:rsidTr="002E0DBF">
        <w:tc>
          <w:tcPr>
            <w:tcW w:w="1418" w:type="dxa"/>
            <w:vAlign w:val="center"/>
          </w:tcPr>
          <w:p w:rsidR="00027DCE" w:rsidRPr="00116722" w:rsidRDefault="00027DCE" w:rsidP="002E0DBF">
            <w:pPr>
              <w:pStyle w:val="centralniewrubryce"/>
              <w:rPr>
                <w:rFonts w:ascii="Tahoma" w:hAnsi="Tahoma" w:cs="Tahoma"/>
              </w:rPr>
            </w:pPr>
            <w:r w:rsidRPr="00116722">
              <w:rPr>
                <w:rFonts w:ascii="Tahoma" w:hAnsi="Tahoma" w:cs="Tahoma"/>
              </w:rPr>
              <w:t>P_K02</w:t>
            </w:r>
          </w:p>
        </w:tc>
        <w:tc>
          <w:tcPr>
            <w:tcW w:w="5103" w:type="dxa"/>
            <w:vAlign w:val="center"/>
          </w:tcPr>
          <w:p w:rsidR="00027DCE" w:rsidRPr="00116722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16722">
              <w:rPr>
                <w:rFonts w:ascii="Tahoma" w:hAnsi="Tahoma" w:cs="Tahoma"/>
                <w:b w:val="0"/>
              </w:rPr>
              <w:t xml:space="preserve">Obserwacja </w:t>
            </w:r>
            <w:proofErr w:type="spellStart"/>
            <w:r w:rsidRPr="00116722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027DCE" w:rsidRPr="00116722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16722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027DCE" w:rsidRPr="00116722" w:rsidTr="002E0DBF">
        <w:tc>
          <w:tcPr>
            <w:tcW w:w="1418" w:type="dxa"/>
            <w:vAlign w:val="center"/>
          </w:tcPr>
          <w:p w:rsidR="00027DCE" w:rsidRPr="00116722" w:rsidRDefault="00027DCE" w:rsidP="002E0DBF">
            <w:pPr>
              <w:pStyle w:val="centralniewrubryce"/>
              <w:rPr>
                <w:rFonts w:ascii="Tahoma" w:hAnsi="Tahoma" w:cs="Tahoma"/>
              </w:rPr>
            </w:pPr>
            <w:r w:rsidRPr="00116722">
              <w:rPr>
                <w:rFonts w:ascii="Tahoma" w:hAnsi="Tahoma" w:cs="Tahoma"/>
              </w:rPr>
              <w:t>P_K03</w:t>
            </w:r>
          </w:p>
        </w:tc>
        <w:tc>
          <w:tcPr>
            <w:tcW w:w="5103" w:type="dxa"/>
            <w:vAlign w:val="center"/>
          </w:tcPr>
          <w:p w:rsidR="00027DCE" w:rsidRPr="00116722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16722">
              <w:rPr>
                <w:rFonts w:ascii="Tahoma" w:hAnsi="Tahoma" w:cs="Tahoma"/>
                <w:b w:val="0"/>
              </w:rPr>
              <w:t xml:space="preserve">Obserwacja </w:t>
            </w:r>
            <w:proofErr w:type="spellStart"/>
            <w:r w:rsidRPr="00116722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027DCE" w:rsidRPr="00116722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16722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027DCE" w:rsidRPr="00116722" w:rsidTr="002E0DBF">
        <w:tc>
          <w:tcPr>
            <w:tcW w:w="1418" w:type="dxa"/>
            <w:vAlign w:val="center"/>
          </w:tcPr>
          <w:p w:rsidR="00027DCE" w:rsidRPr="00116722" w:rsidRDefault="00027DCE" w:rsidP="002E0DBF">
            <w:pPr>
              <w:pStyle w:val="centralniewrubryce"/>
              <w:rPr>
                <w:rFonts w:ascii="Tahoma" w:hAnsi="Tahoma" w:cs="Tahoma"/>
              </w:rPr>
            </w:pPr>
            <w:r w:rsidRPr="00116722">
              <w:rPr>
                <w:rFonts w:ascii="Tahoma" w:hAnsi="Tahoma" w:cs="Tahoma"/>
              </w:rPr>
              <w:t>P_K04</w:t>
            </w:r>
          </w:p>
        </w:tc>
        <w:tc>
          <w:tcPr>
            <w:tcW w:w="5103" w:type="dxa"/>
            <w:vAlign w:val="center"/>
          </w:tcPr>
          <w:p w:rsidR="00027DCE" w:rsidRPr="00116722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16722">
              <w:rPr>
                <w:rFonts w:ascii="Tahoma" w:hAnsi="Tahoma" w:cs="Tahoma"/>
                <w:b w:val="0"/>
              </w:rPr>
              <w:t xml:space="preserve">Obserwacja </w:t>
            </w:r>
            <w:proofErr w:type="spellStart"/>
            <w:r w:rsidRPr="00116722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027DCE" w:rsidRPr="00116722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16722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027DCE" w:rsidRPr="00116722" w:rsidTr="002E0DBF">
        <w:tc>
          <w:tcPr>
            <w:tcW w:w="1418" w:type="dxa"/>
            <w:vAlign w:val="center"/>
          </w:tcPr>
          <w:p w:rsidR="00027DCE" w:rsidRPr="00116722" w:rsidRDefault="00027DCE" w:rsidP="002E0DBF">
            <w:pPr>
              <w:pStyle w:val="centralniewrubryce"/>
              <w:rPr>
                <w:rFonts w:ascii="Tahoma" w:hAnsi="Tahoma" w:cs="Tahoma"/>
              </w:rPr>
            </w:pPr>
            <w:r w:rsidRPr="00116722">
              <w:rPr>
                <w:rFonts w:ascii="Tahoma" w:hAnsi="Tahoma" w:cs="Tahoma"/>
              </w:rPr>
              <w:t>P_K05</w:t>
            </w:r>
          </w:p>
        </w:tc>
        <w:tc>
          <w:tcPr>
            <w:tcW w:w="5103" w:type="dxa"/>
            <w:vAlign w:val="center"/>
          </w:tcPr>
          <w:p w:rsidR="00027DCE" w:rsidRPr="00116722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16722">
              <w:rPr>
                <w:rFonts w:ascii="Tahoma" w:hAnsi="Tahoma" w:cs="Tahoma"/>
                <w:b w:val="0"/>
              </w:rPr>
              <w:t xml:space="preserve">Obserwacja </w:t>
            </w:r>
            <w:proofErr w:type="spellStart"/>
            <w:r w:rsidRPr="00116722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027DCE" w:rsidRPr="00116722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16722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027DCE" w:rsidRPr="00116722" w:rsidTr="002E0DBF">
        <w:tc>
          <w:tcPr>
            <w:tcW w:w="1418" w:type="dxa"/>
            <w:vAlign w:val="center"/>
          </w:tcPr>
          <w:p w:rsidR="00027DCE" w:rsidRPr="00116722" w:rsidRDefault="00027DCE" w:rsidP="002E0DBF">
            <w:pPr>
              <w:pStyle w:val="centralniewrubryce"/>
              <w:rPr>
                <w:rFonts w:ascii="Tahoma" w:hAnsi="Tahoma" w:cs="Tahoma"/>
              </w:rPr>
            </w:pPr>
            <w:r w:rsidRPr="00116722">
              <w:rPr>
                <w:rFonts w:ascii="Tahoma" w:hAnsi="Tahoma" w:cs="Tahoma"/>
              </w:rPr>
              <w:t>P_K06</w:t>
            </w:r>
          </w:p>
        </w:tc>
        <w:tc>
          <w:tcPr>
            <w:tcW w:w="5103" w:type="dxa"/>
            <w:vAlign w:val="center"/>
          </w:tcPr>
          <w:p w:rsidR="00027DCE" w:rsidRPr="00116722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16722">
              <w:rPr>
                <w:rFonts w:ascii="Tahoma" w:hAnsi="Tahoma" w:cs="Tahoma"/>
                <w:b w:val="0"/>
              </w:rPr>
              <w:t xml:space="preserve">Obserwacja </w:t>
            </w:r>
            <w:proofErr w:type="spellStart"/>
            <w:r w:rsidRPr="00116722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027DCE" w:rsidRPr="00116722" w:rsidRDefault="00027DCE" w:rsidP="002E0DB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16722">
              <w:rPr>
                <w:rFonts w:ascii="Tahoma" w:hAnsi="Tahoma" w:cs="Tahoma"/>
                <w:b w:val="0"/>
              </w:rPr>
              <w:t>Zajęcia praktyczne</w:t>
            </w:r>
          </w:p>
        </w:tc>
      </w:tr>
      <w:tr w:rsidR="003E36CF" w:rsidRPr="00116722" w:rsidTr="002E0DBF">
        <w:tc>
          <w:tcPr>
            <w:tcW w:w="1418" w:type="dxa"/>
            <w:vAlign w:val="center"/>
          </w:tcPr>
          <w:p w:rsidR="003E36CF" w:rsidRPr="00116722" w:rsidRDefault="003E36CF" w:rsidP="003E36CF">
            <w:pPr>
              <w:pStyle w:val="centralniewrubryce"/>
              <w:rPr>
                <w:rFonts w:ascii="Tahoma" w:hAnsi="Tahoma" w:cs="Tahoma"/>
              </w:rPr>
            </w:pPr>
            <w:r w:rsidRPr="00116722">
              <w:rPr>
                <w:rFonts w:ascii="Tahoma" w:hAnsi="Tahoma" w:cs="Tahoma"/>
              </w:rPr>
              <w:t>P_K07</w:t>
            </w:r>
          </w:p>
        </w:tc>
        <w:tc>
          <w:tcPr>
            <w:tcW w:w="5103" w:type="dxa"/>
            <w:vAlign w:val="center"/>
          </w:tcPr>
          <w:p w:rsidR="003E36CF" w:rsidRPr="00116722" w:rsidRDefault="003E36CF" w:rsidP="003E36C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16722">
              <w:rPr>
                <w:rFonts w:ascii="Tahoma" w:hAnsi="Tahoma" w:cs="Tahoma"/>
                <w:b w:val="0"/>
              </w:rPr>
              <w:t xml:space="preserve">Obserwacja </w:t>
            </w:r>
            <w:proofErr w:type="spellStart"/>
            <w:r w:rsidRPr="00116722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3E36CF" w:rsidRPr="00116722" w:rsidRDefault="003E36CF" w:rsidP="003E36C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116722">
              <w:rPr>
                <w:rFonts w:ascii="Tahoma" w:hAnsi="Tahoma" w:cs="Tahoma"/>
                <w:b w:val="0"/>
              </w:rPr>
              <w:t>Zajęcia praktyczne</w:t>
            </w:r>
          </w:p>
        </w:tc>
      </w:tr>
    </w:tbl>
    <w:p w:rsidR="003E36CF" w:rsidRPr="00E74715" w:rsidRDefault="003E36CF" w:rsidP="007B0BE1">
      <w:pPr>
        <w:pStyle w:val="Podpunkty"/>
        <w:ind w:left="0"/>
        <w:rPr>
          <w:rFonts w:ascii="Tahoma" w:hAnsi="Tahoma" w:cs="Tahoma"/>
          <w:b w:val="0"/>
          <w:sz w:val="20"/>
        </w:rPr>
      </w:pPr>
      <w:r w:rsidRPr="00E74715">
        <w:rPr>
          <w:rFonts w:ascii="Tahoma" w:hAnsi="Tahoma" w:cs="Tahoma"/>
          <w:b w:val="0"/>
          <w:bCs/>
          <w:sz w:val="20"/>
        </w:rPr>
        <w:t xml:space="preserve">Warunkiem uzyskania zaliczenia z samokształcenia jest pozytywna ocena (ZAL) pracy pisemnej opracowanej przez studenta na wskazany przez nauczyciela temat. </w:t>
      </w:r>
    </w:p>
    <w:p w:rsidR="003E36CF" w:rsidRPr="00E74715" w:rsidRDefault="003E36CF" w:rsidP="007B0BE1">
      <w:pPr>
        <w:pStyle w:val="Podpunkty"/>
        <w:ind w:left="0"/>
        <w:rPr>
          <w:rFonts w:ascii="Tahoma" w:hAnsi="Tahoma" w:cs="Tahoma"/>
          <w:b w:val="0"/>
          <w:bCs/>
          <w:sz w:val="20"/>
          <w:highlight w:val="cyan"/>
        </w:rPr>
      </w:pPr>
      <w:r w:rsidRPr="00E74715">
        <w:rPr>
          <w:rFonts w:ascii="Tahoma" w:hAnsi="Tahoma" w:cs="Tahoma"/>
          <w:b w:val="0"/>
          <w:bCs/>
          <w:sz w:val="20"/>
        </w:rPr>
        <w:t>Ponadto student wykaże się znajomością zagadnień wskazanych do realizacji w ramach samokształcenia przez prowadzącego przedmiot, jak i literatury przedmiotowej podczas kolokwium zaliczeniowego, dyskusji lub prezentacji.</w:t>
      </w:r>
    </w:p>
    <w:p w:rsidR="003E36CF" w:rsidRDefault="003E36CF" w:rsidP="007B0BE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18"/>
          <w:szCs w:val="18"/>
          <w:lang w:eastAsia="pl-PL"/>
        </w:rPr>
      </w:pPr>
    </w:p>
    <w:p w:rsidR="00027DCE" w:rsidRPr="00362A40" w:rsidRDefault="00027DCE" w:rsidP="007B0BE1">
      <w:pPr>
        <w:pStyle w:val="Podpunkty"/>
        <w:ind w:left="0"/>
        <w:rPr>
          <w:rFonts w:ascii="Tahoma" w:hAnsi="Tahoma" w:cs="Tahoma"/>
          <w:b w:val="0"/>
          <w:bCs/>
          <w:sz w:val="20"/>
        </w:rPr>
      </w:pPr>
      <w:r w:rsidRPr="00362A40">
        <w:rPr>
          <w:rFonts w:ascii="Tahoma" w:hAnsi="Tahoma" w:cs="Tahoma"/>
          <w:b w:val="0"/>
          <w:bCs/>
          <w:sz w:val="20"/>
        </w:rPr>
        <w:t>Warunkiem zaliczenia zajęć praktycznych jest</w:t>
      </w:r>
      <w:r w:rsidR="007A14EB" w:rsidRPr="00362A40">
        <w:rPr>
          <w:rFonts w:ascii="Tahoma" w:hAnsi="Tahoma" w:cs="Tahoma"/>
          <w:b w:val="0"/>
          <w:bCs/>
          <w:sz w:val="20"/>
        </w:rPr>
        <w:t xml:space="preserve"> pozytywna ocena umiejętności</w:t>
      </w:r>
      <w:r w:rsidR="00362A40" w:rsidRPr="00362A40">
        <w:rPr>
          <w:rFonts w:ascii="Tahoma" w:hAnsi="Tahoma" w:cs="Tahoma"/>
          <w:b w:val="0"/>
          <w:bCs/>
          <w:sz w:val="20"/>
        </w:rPr>
        <w:t>,</w:t>
      </w:r>
      <w:r w:rsidR="007A14EB" w:rsidRPr="00362A40">
        <w:rPr>
          <w:rFonts w:ascii="Tahoma" w:hAnsi="Tahoma" w:cs="Tahoma"/>
          <w:b w:val="0"/>
          <w:bCs/>
          <w:sz w:val="20"/>
        </w:rPr>
        <w:t xml:space="preserve"> kompetencji</w:t>
      </w:r>
      <w:r w:rsidR="00362A40" w:rsidRPr="00362A40">
        <w:rPr>
          <w:rFonts w:ascii="Tahoma" w:hAnsi="Tahoma" w:cs="Tahoma"/>
          <w:b w:val="0"/>
          <w:bCs/>
          <w:sz w:val="20"/>
        </w:rPr>
        <w:t xml:space="preserve"> i </w:t>
      </w:r>
      <w:r w:rsidR="007A14EB" w:rsidRPr="00362A40">
        <w:rPr>
          <w:rFonts w:ascii="Tahoma" w:hAnsi="Tahoma" w:cs="Tahoma"/>
          <w:b w:val="0"/>
          <w:bCs/>
          <w:sz w:val="20"/>
        </w:rPr>
        <w:t xml:space="preserve">wiedzy z tematyki bieżącej z wpisem do „Dziennika praktycznych umiejętności zawodowych”, obecność na zajęciach i aktywny udział. </w:t>
      </w:r>
    </w:p>
    <w:p w:rsidR="007667B7" w:rsidRDefault="007667B7" w:rsidP="007667B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Times New Roman" w:hAnsi="Tahoma" w:cs="Tahoma"/>
          <w:sz w:val="18"/>
          <w:szCs w:val="18"/>
        </w:rPr>
      </w:pPr>
    </w:p>
    <w:p w:rsidR="00027DCE" w:rsidRDefault="00027DCE" w:rsidP="00027DC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2333">
        <w:rPr>
          <w:rFonts w:ascii="Tahoma" w:hAnsi="Tahoma" w:cs="Tahoma"/>
        </w:rPr>
        <w:t>Kryteria oceny stopnia osiągnięcia efektów uczenia się</w:t>
      </w:r>
    </w:p>
    <w:p w:rsidR="00027DCE" w:rsidRDefault="00027DCE" w:rsidP="00027DCE">
      <w:pPr>
        <w:pStyle w:val="Podpunkty"/>
        <w:ind w:left="0"/>
        <w:rPr>
          <w:rFonts w:ascii="Tahoma" w:hAnsi="Tahoma" w:cs="Tahoma"/>
        </w:rPr>
      </w:pP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027DCE" w:rsidRPr="00052333" w:rsidTr="002E0DBF">
        <w:trPr>
          <w:trHeight w:val="397"/>
        </w:trPr>
        <w:tc>
          <w:tcPr>
            <w:tcW w:w="1418" w:type="dxa"/>
            <w:vAlign w:val="center"/>
          </w:tcPr>
          <w:p w:rsidR="00027DCE" w:rsidRPr="00052333" w:rsidRDefault="00027DCE" w:rsidP="002E0DBF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52333">
              <w:rPr>
                <w:rFonts w:ascii="Tahoma" w:hAnsi="Tahoma" w:cs="Tahoma"/>
              </w:rPr>
              <w:t>Efekt</w:t>
            </w:r>
            <w:r w:rsidRPr="0005233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027DCE" w:rsidRPr="00052333" w:rsidRDefault="00027DCE" w:rsidP="002E0DBF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52333">
              <w:rPr>
                <w:rFonts w:ascii="Tahoma" w:hAnsi="Tahoma" w:cs="Tahoma"/>
                <w:sz w:val="18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027DCE" w:rsidRPr="00052333" w:rsidRDefault="00027DCE" w:rsidP="002E0DBF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52333">
              <w:rPr>
                <w:rFonts w:ascii="Tahoma" w:hAnsi="Tahoma" w:cs="Tahoma"/>
                <w:sz w:val="18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027DCE" w:rsidRPr="00052333" w:rsidRDefault="00027DCE" w:rsidP="002E0DBF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52333">
              <w:rPr>
                <w:rFonts w:ascii="Tahoma" w:hAnsi="Tahoma" w:cs="Tahoma"/>
                <w:sz w:val="18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027DCE" w:rsidRPr="00052333" w:rsidRDefault="00027DCE" w:rsidP="002E0DBF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52333">
              <w:rPr>
                <w:rFonts w:ascii="Tahoma" w:hAnsi="Tahoma" w:cs="Tahoma"/>
                <w:sz w:val="18"/>
              </w:rPr>
              <w:t>Na ocenę 5</w:t>
            </w:r>
          </w:p>
        </w:tc>
      </w:tr>
      <w:tr w:rsidR="00027DCE" w:rsidRPr="00052333" w:rsidTr="002E0DBF">
        <w:tc>
          <w:tcPr>
            <w:tcW w:w="1418" w:type="dxa"/>
            <w:vAlign w:val="center"/>
          </w:tcPr>
          <w:p w:rsidR="00027DCE" w:rsidRPr="005511B9" w:rsidRDefault="00027DCE" w:rsidP="002E0DBF">
            <w:pPr>
              <w:pStyle w:val="Nagwkitablic"/>
              <w:rPr>
                <w:rFonts w:ascii="Tahoma" w:hAnsi="Tahoma" w:cs="Tahoma"/>
                <w:b w:val="0"/>
              </w:rPr>
            </w:pPr>
            <w:r w:rsidRPr="005511B9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sz w:val="18"/>
                <w:szCs w:val="18"/>
              </w:rPr>
              <w:t>Student nie zna i nie rozumie zasad promocji zdrowia i profilaktyki zdrowotnej.</w:t>
            </w:r>
          </w:p>
        </w:tc>
        <w:tc>
          <w:tcPr>
            <w:tcW w:w="2127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sz w:val="18"/>
                <w:szCs w:val="18"/>
              </w:rPr>
              <w:t>Student zna i rozumie zasady promocji zdrowia i profilaktyki zdrowotnej, popełnia liczne błędy, jednak nie są to błędy krytyczne.</w:t>
            </w:r>
          </w:p>
        </w:tc>
        <w:tc>
          <w:tcPr>
            <w:tcW w:w="2126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sz w:val="18"/>
                <w:szCs w:val="18"/>
              </w:rPr>
              <w:t>Student zna i rozumie zasady promocji zdrowia i profilaktyki zdrowotnej, popełnia nieliczne błędy.</w:t>
            </w:r>
          </w:p>
        </w:tc>
        <w:tc>
          <w:tcPr>
            <w:tcW w:w="1984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color w:val="FF0000"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sz w:val="18"/>
                <w:szCs w:val="18"/>
              </w:rPr>
              <w:t>Student niemal bezbłędnie zna i rozumie zasady promocji zdrowia i profilaktyki zdrowotnej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027DCE" w:rsidRPr="00984DDA" w:rsidTr="002E0DBF">
        <w:tc>
          <w:tcPr>
            <w:tcW w:w="1418" w:type="dxa"/>
            <w:vAlign w:val="center"/>
          </w:tcPr>
          <w:p w:rsidR="00027DCE" w:rsidRPr="000D32CD" w:rsidRDefault="00027DCE" w:rsidP="002E0DBF">
            <w:pPr>
              <w:pStyle w:val="Nagwkitablic"/>
              <w:rPr>
                <w:rFonts w:ascii="Tahoma" w:hAnsi="Tahoma" w:cs="Tahoma"/>
                <w:b w:val="0"/>
              </w:rPr>
            </w:pPr>
            <w:r w:rsidRPr="000D32CD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2126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sz w:val="18"/>
                <w:szCs w:val="18"/>
              </w:rPr>
              <w:t>Student nie zna i nie rozumie zasad konstruowania programów promocji zdrowia.</w:t>
            </w:r>
          </w:p>
        </w:tc>
        <w:tc>
          <w:tcPr>
            <w:tcW w:w="2127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sz w:val="18"/>
                <w:szCs w:val="18"/>
              </w:rPr>
              <w:t>Student zna i rozumie zasady konstruowania programów promocji zdrowia, popełnia liczne błędy, jednak nie są to błędy krytyczne.</w:t>
            </w:r>
          </w:p>
        </w:tc>
        <w:tc>
          <w:tcPr>
            <w:tcW w:w="2126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sz w:val="18"/>
                <w:szCs w:val="18"/>
              </w:rPr>
              <w:t>Student zna i rozumie zasady konstruowania programów promocji zdrowia, popełnia nieliczne błędy.</w:t>
            </w:r>
          </w:p>
        </w:tc>
        <w:tc>
          <w:tcPr>
            <w:tcW w:w="1984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sz w:val="18"/>
                <w:szCs w:val="18"/>
              </w:rPr>
              <w:t>Student niemal bezbłędnie zna i rozumie zasady konstruowania programów promocji zdrowia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027DCE" w:rsidRPr="005F5217" w:rsidTr="002E0DBF">
        <w:tc>
          <w:tcPr>
            <w:tcW w:w="1418" w:type="dxa"/>
            <w:vAlign w:val="center"/>
          </w:tcPr>
          <w:p w:rsidR="00027DCE" w:rsidRPr="005F5217" w:rsidRDefault="00027DCE" w:rsidP="002E0DBF">
            <w:pPr>
              <w:pStyle w:val="Nagwkitablic"/>
              <w:rPr>
                <w:rFonts w:ascii="Tahoma" w:hAnsi="Tahoma" w:cs="Tahoma"/>
                <w:b w:val="0"/>
              </w:rPr>
            </w:pPr>
            <w:r w:rsidRPr="005F5217"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2126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sz w:val="18"/>
                <w:szCs w:val="18"/>
              </w:rPr>
              <w:t>Student nie zna i nie rozumie strategii promocji zdrowia o zasięgu lokalnym, krajowym i światowym.</w:t>
            </w:r>
          </w:p>
        </w:tc>
        <w:tc>
          <w:tcPr>
            <w:tcW w:w="2127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sz w:val="18"/>
                <w:szCs w:val="18"/>
              </w:rPr>
              <w:t>Student zna i  rozumie strategie promocji zdrowia o zasięgu lokalnym, krajowym i światowym, popełnia liczne błędy, jednak nie są to błędy krytyczne.</w:t>
            </w:r>
          </w:p>
        </w:tc>
        <w:tc>
          <w:tcPr>
            <w:tcW w:w="2126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sz w:val="18"/>
                <w:szCs w:val="18"/>
              </w:rPr>
              <w:t>Student zna i rozumie strategie promocji zdrowia o zasięgu lokalnym, krajowym i światowym, popełnia nieliczne błędy.</w:t>
            </w:r>
          </w:p>
        </w:tc>
        <w:tc>
          <w:tcPr>
            <w:tcW w:w="1984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sz w:val="18"/>
                <w:szCs w:val="18"/>
              </w:rPr>
              <w:t xml:space="preserve">Student niemal bezbłędnie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zna i</w:t>
            </w:r>
            <w:r w:rsidRPr="00B3474C">
              <w:rPr>
                <w:rFonts w:ascii="Tahoma" w:hAnsi="Tahoma" w:cs="Tahoma"/>
                <w:b w:val="0"/>
                <w:sz w:val="18"/>
                <w:szCs w:val="18"/>
              </w:rPr>
              <w:t xml:space="preserve"> rozumie strategie promocji zdrowia o zasięgu lokalnym, krajowym i światowym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027DCE" w:rsidRPr="00052333" w:rsidTr="002E0DBF">
        <w:tc>
          <w:tcPr>
            <w:tcW w:w="1418" w:type="dxa"/>
            <w:vAlign w:val="center"/>
          </w:tcPr>
          <w:p w:rsidR="00027DCE" w:rsidRPr="005511B9" w:rsidRDefault="00027DCE" w:rsidP="002E0DBF">
            <w:pPr>
              <w:pStyle w:val="Nagwkitablic"/>
              <w:rPr>
                <w:rFonts w:ascii="Tahoma" w:hAnsi="Tahoma" w:cs="Tahoma"/>
                <w:b w:val="0"/>
              </w:rPr>
            </w:pPr>
            <w:r w:rsidRPr="005511B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 xml:space="preserve">Student nie potrafi ocenić potencjału zdrowotnego pacjenta i jego rodziny z wykorzystaniem </w:t>
            </w:r>
            <w:proofErr w:type="spellStart"/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>skal</w:t>
            </w:r>
            <w:proofErr w:type="spellEnd"/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>, siatek i pomiarów.</w:t>
            </w:r>
          </w:p>
        </w:tc>
        <w:tc>
          <w:tcPr>
            <w:tcW w:w="2127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 xml:space="preserve">Student potrafi oceniać potencjał zdrowotny pacjenta i jego rodziny z wykorzystaniem </w:t>
            </w:r>
            <w:proofErr w:type="spellStart"/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>skal</w:t>
            </w:r>
            <w:proofErr w:type="spellEnd"/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>, siatek i pomiarów; popełnia liczne błędy, nie są to jednak błędy krytyczne.</w:t>
            </w:r>
          </w:p>
        </w:tc>
        <w:tc>
          <w:tcPr>
            <w:tcW w:w="2126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 xml:space="preserve">Student potrafi oceniać potencjał zdrowotny pacjenta i jego rodziny z wykorzystaniem </w:t>
            </w:r>
            <w:proofErr w:type="spellStart"/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>skal</w:t>
            </w:r>
            <w:proofErr w:type="spellEnd"/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>, siatek i pomiarów; popełnia nieliczne błędy.</w:t>
            </w:r>
          </w:p>
        </w:tc>
        <w:tc>
          <w:tcPr>
            <w:tcW w:w="1984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>Student potrafi samodzielnie i niemal bezbłędnie oceniać potencjał zdrowotny pacjenta i jego rodziny z wykorzy</w:t>
            </w: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 xml:space="preserve">staniem </w:t>
            </w:r>
            <w:proofErr w:type="spellStart"/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skal</w:t>
            </w:r>
            <w:proofErr w:type="spellEnd"/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, siatek i pomiarów.</w:t>
            </w:r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 xml:space="preserve"> </w:t>
            </w:r>
          </w:p>
        </w:tc>
      </w:tr>
      <w:tr w:rsidR="00027DCE" w:rsidRPr="00052333" w:rsidTr="002E0DBF">
        <w:tc>
          <w:tcPr>
            <w:tcW w:w="1418" w:type="dxa"/>
            <w:vAlign w:val="center"/>
          </w:tcPr>
          <w:p w:rsidR="00027DCE" w:rsidRPr="005511B9" w:rsidRDefault="00027DCE" w:rsidP="002E0DBF">
            <w:pPr>
              <w:pStyle w:val="Nagwkitablic"/>
              <w:rPr>
                <w:rFonts w:ascii="Tahoma" w:hAnsi="Tahoma" w:cs="Tahoma"/>
                <w:b w:val="0"/>
              </w:rPr>
            </w:pPr>
            <w:r w:rsidRPr="005511B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6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>Student nie potrafi rozpoznawać uwarunkowań</w:t>
            </w: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 xml:space="preserve"> </w:t>
            </w:r>
            <w:proofErr w:type="spellStart"/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>zachowań</w:t>
            </w:r>
            <w:proofErr w:type="spellEnd"/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 xml:space="preserve"> zdrowotnych pacjenta i czynników ryzyka chorób wynikających ze stylu życia.</w:t>
            </w:r>
          </w:p>
        </w:tc>
        <w:tc>
          <w:tcPr>
            <w:tcW w:w="2127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 xml:space="preserve">Student potrafi rozpoznawać uwarunkowania </w:t>
            </w:r>
            <w:proofErr w:type="spellStart"/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>zachowań</w:t>
            </w:r>
            <w:proofErr w:type="spellEnd"/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 xml:space="preserve"> zdrowotnych pacjenta i czynniki ryzyka chorób wynikających ze stylu życia; popełnia liczne błędy, nie są to jednak błędy krytyczne.</w:t>
            </w:r>
          </w:p>
        </w:tc>
        <w:tc>
          <w:tcPr>
            <w:tcW w:w="2126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 xml:space="preserve">Student potrafi rozpoznawać uwarunkowania </w:t>
            </w:r>
            <w:proofErr w:type="spellStart"/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>zachowań</w:t>
            </w:r>
            <w:proofErr w:type="spellEnd"/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 xml:space="preserve"> zdrowotnych pacjenta i czynniki ryzyka chorób wynikających ze stylu życia; popełnia nieliczne błędy.</w:t>
            </w:r>
          </w:p>
        </w:tc>
        <w:tc>
          <w:tcPr>
            <w:tcW w:w="1984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 xml:space="preserve">Student potrafi samodzielnie i niemal bezbłędnie rozpoznawać uwarunkowania </w:t>
            </w:r>
            <w:proofErr w:type="spellStart"/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>zachowań</w:t>
            </w:r>
            <w:proofErr w:type="spellEnd"/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 xml:space="preserve"> zdrowotnych pacjenta i czynniki ryzyka chorób wynikających ze stylu życia.</w:t>
            </w:r>
          </w:p>
        </w:tc>
      </w:tr>
      <w:tr w:rsidR="00027DCE" w:rsidRPr="00052333" w:rsidTr="002E0DBF">
        <w:tc>
          <w:tcPr>
            <w:tcW w:w="1418" w:type="dxa"/>
            <w:vAlign w:val="center"/>
          </w:tcPr>
          <w:p w:rsidR="00027DCE" w:rsidRPr="005511B9" w:rsidRDefault="00027DCE" w:rsidP="002E0DB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511B9">
              <w:rPr>
                <w:rFonts w:ascii="Tahoma" w:hAnsi="Tahoma" w:cs="Tahoma"/>
              </w:rPr>
              <w:lastRenderedPageBreak/>
              <w:t>P_U03</w:t>
            </w:r>
          </w:p>
        </w:tc>
        <w:tc>
          <w:tcPr>
            <w:tcW w:w="2126" w:type="dxa"/>
            <w:vAlign w:val="center"/>
          </w:tcPr>
          <w:p w:rsidR="00027DCE" w:rsidRPr="00B3474C" w:rsidRDefault="00027DCE" w:rsidP="00EC22FE">
            <w:pPr>
              <w:pStyle w:val="Nagwkitablic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 xml:space="preserve">Student nie potrafi dobierać metod i form profilaktyki i prewencji chorób oraz kształtować </w:t>
            </w:r>
            <w:proofErr w:type="spellStart"/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>zachowań</w:t>
            </w:r>
            <w:proofErr w:type="spellEnd"/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 xml:space="preserve"> zdrowotnych różnych grup społecznych.</w:t>
            </w:r>
          </w:p>
        </w:tc>
        <w:tc>
          <w:tcPr>
            <w:tcW w:w="2127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>Student potrafi dobierać metody i formy profilaktyki i prewencji chorób oraz kształtować zachowania zdrowotne różnych grup społecznych; popełnia liczne błędy, nie są to jednak błędy krytyczne.</w:t>
            </w:r>
          </w:p>
        </w:tc>
        <w:tc>
          <w:tcPr>
            <w:tcW w:w="2126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>Student potrafi dobierać metody i formy profilaktyki i prewencji chorób oraz kształtować zachowania zdrowotne różnych grup społecznych; popełnia nieliczne błędy.</w:t>
            </w:r>
          </w:p>
        </w:tc>
        <w:tc>
          <w:tcPr>
            <w:tcW w:w="1984" w:type="dxa"/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>Student potrafi samodzielnie i niemal bezbłędnie dobierać metody i formy profilaktyki i prewencji chorób oraz kształtować zachowania zdrowotne różnych grup społecznych.</w:t>
            </w:r>
          </w:p>
        </w:tc>
      </w:tr>
      <w:tr w:rsidR="00027DCE" w:rsidRPr="00052333" w:rsidTr="002E0DBF"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27DCE" w:rsidRPr="005511B9" w:rsidRDefault="00027DCE" w:rsidP="002E0DB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511B9">
              <w:rPr>
                <w:rFonts w:ascii="Tahoma" w:hAnsi="Tahoma" w:cs="Tahoma"/>
              </w:rPr>
              <w:t>P_U04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>Student nie potrafi uczyć pacjenta samokontroli stanu zdrowia</w:t>
            </w: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>Student potrafi uczyć pacjenta samokontroli stanu zdrowia; jednak wymaga znacznej pomocy ze strony prowadzącego.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>Student potrafi uczyć pacjenta samokontroli stanu zdrowia; wymaga niewielkiej pomocy ze strony prowadzącego.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027DCE" w:rsidRPr="00B3474C" w:rsidRDefault="00027DCE" w:rsidP="002E0DB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B3474C">
              <w:rPr>
                <w:rFonts w:ascii="Tahoma" w:hAnsi="Tahoma" w:cs="Tahoma"/>
                <w:b w:val="0"/>
                <w:bCs/>
                <w:sz w:val="18"/>
                <w:szCs w:val="18"/>
              </w:rPr>
              <w:t>Student potrafi samodzielnie i poprawnie uczyć pacjenta samokontroli stanu zdrowia.</w:t>
            </w:r>
          </w:p>
        </w:tc>
      </w:tr>
      <w:tr w:rsidR="00FF30C0" w:rsidRPr="00FF30C0" w:rsidTr="00B23E87">
        <w:trPr>
          <w:trHeight w:val="416"/>
        </w:trPr>
        <w:tc>
          <w:tcPr>
            <w:tcW w:w="1418" w:type="dxa"/>
            <w:vMerge w:val="restart"/>
            <w:vAlign w:val="center"/>
          </w:tcPr>
          <w:p w:rsidR="00FF30C0" w:rsidRPr="00FF30C0" w:rsidRDefault="00FF30C0" w:rsidP="002E0DB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F30C0">
              <w:rPr>
                <w:rFonts w:ascii="Tahoma" w:hAnsi="Tahoma" w:cs="Tahoma"/>
              </w:rPr>
              <w:t>P_U05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FF30C0" w:rsidRPr="00FF30C0" w:rsidRDefault="00FF30C0" w:rsidP="002E0DBF">
            <w:pPr>
              <w:pStyle w:val="Nagwkitablic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FF30C0">
              <w:rPr>
                <w:rFonts w:ascii="Tahoma" w:hAnsi="Tahoma" w:cs="Tahoma"/>
                <w:b w:val="0"/>
                <w:bCs/>
                <w:sz w:val="18"/>
                <w:szCs w:val="18"/>
              </w:rPr>
              <w:t>Student nie potrafi opracowywać i wdrażać indywidualnych programów promocji zdrowia pacjentów, rodzin i grup społecznych.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FF30C0" w:rsidRPr="00FF30C0" w:rsidRDefault="00FF30C0" w:rsidP="002E0DB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F30C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potrafi opracowywać i wdrażać indywidualne programy promocji zdrowia pacjentów, rodzin i grup społecznych; </w:t>
            </w:r>
            <w:r w:rsidRPr="00FF30C0">
              <w:rPr>
                <w:rFonts w:ascii="Tahoma" w:hAnsi="Tahoma" w:cs="Tahoma"/>
                <w:bCs/>
                <w:sz w:val="18"/>
                <w:szCs w:val="18"/>
              </w:rPr>
              <w:t>jednak wymaga znacznej pomocy ze strony prowadzącego.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F30C0" w:rsidRPr="00FF30C0" w:rsidRDefault="00FF30C0" w:rsidP="002E0DB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F30C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potrafi opracowywać i wdrażać indywidualne programy promocji zdrowia pacjentów, rodzin i grup społecznych; </w:t>
            </w:r>
            <w:r w:rsidRPr="00FF30C0">
              <w:rPr>
                <w:rFonts w:ascii="Tahoma" w:hAnsi="Tahoma" w:cs="Tahoma"/>
                <w:bCs/>
                <w:sz w:val="18"/>
                <w:szCs w:val="18"/>
              </w:rPr>
              <w:t>wymaga niewielkiej pomocy ze strony prowadzącego.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F30C0" w:rsidRPr="00FF30C0" w:rsidRDefault="00FF30C0" w:rsidP="002E0DB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F30C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potrafi samodzielnie i poprawnie opracowywać i wdrażać indywidualne programy promocji zdrowia pacjentów, rodzin i grup społecznych.</w:t>
            </w:r>
          </w:p>
        </w:tc>
      </w:tr>
      <w:tr w:rsidR="00FF30C0" w:rsidRPr="006D18E5" w:rsidTr="00FF30C0">
        <w:trPr>
          <w:trHeight w:val="269"/>
        </w:trPr>
        <w:tc>
          <w:tcPr>
            <w:tcW w:w="1418" w:type="dxa"/>
            <w:vMerge/>
            <w:vAlign w:val="center"/>
          </w:tcPr>
          <w:p w:rsidR="00FF30C0" w:rsidRPr="006D18E5" w:rsidRDefault="00FF30C0" w:rsidP="002E0DBF">
            <w:pPr>
              <w:pStyle w:val="centralniewrubryce"/>
              <w:spacing w:before="0" w:after="0"/>
              <w:rPr>
                <w:rFonts w:ascii="Tahoma" w:hAnsi="Tahoma" w:cs="Tahoma"/>
                <w:color w:val="FF0000"/>
              </w:rPr>
            </w:pPr>
          </w:p>
        </w:tc>
        <w:tc>
          <w:tcPr>
            <w:tcW w:w="8363" w:type="dxa"/>
            <w:gridSpan w:val="4"/>
            <w:tcBorders>
              <w:bottom w:val="single" w:sz="4" w:space="0" w:color="auto"/>
            </w:tcBorders>
            <w:vAlign w:val="center"/>
          </w:tcPr>
          <w:p w:rsidR="00FF30C0" w:rsidRPr="00FF30C0" w:rsidRDefault="00FF30C0" w:rsidP="002E0DB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FF30C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 ramach samokszta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ł</w:t>
            </w:r>
            <w:r w:rsidRPr="00FF30C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cenia:</w:t>
            </w:r>
          </w:p>
        </w:tc>
      </w:tr>
      <w:tr w:rsidR="00FF30C0" w:rsidRPr="006D18E5" w:rsidTr="00144261">
        <w:trPr>
          <w:trHeight w:val="416"/>
        </w:trPr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FF30C0" w:rsidRPr="006D18E5" w:rsidRDefault="00FF30C0" w:rsidP="00FF30C0">
            <w:pPr>
              <w:pStyle w:val="centralniewrubryce"/>
              <w:spacing w:before="0" w:after="0"/>
              <w:rPr>
                <w:rFonts w:ascii="Tahoma" w:hAnsi="Tahoma" w:cs="Tahoma"/>
                <w:color w:val="FF0000"/>
              </w:rPr>
            </w:pP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:rsidR="00FF30C0" w:rsidRPr="00FF30C0" w:rsidRDefault="00FF30C0" w:rsidP="00FF30C0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FF30C0">
              <w:rPr>
                <w:rFonts w:ascii="Tahoma" w:hAnsi="Tahoma" w:cs="Tahoma"/>
                <w:sz w:val="18"/>
                <w:szCs w:val="18"/>
              </w:rPr>
              <w:t>NZAL</w:t>
            </w:r>
          </w:p>
          <w:p w:rsidR="00FF30C0" w:rsidRPr="00FF30C0" w:rsidRDefault="00FF30C0" w:rsidP="00FF30C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FF30C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opracować programu promocji zdrowia pacjentów, rodzin i grup społecznych lub opracował program niewystarczająco, niepoprawnie, popełnił wiele istotnych błędów, nie skorzystał z odpowiedniej literatury i źródeł wiedzy.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</w:tcPr>
          <w:p w:rsidR="00FF30C0" w:rsidRPr="00FF30C0" w:rsidRDefault="00FF30C0" w:rsidP="00FF30C0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FF30C0">
              <w:rPr>
                <w:rFonts w:ascii="Tahoma" w:hAnsi="Tahoma" w:cs="Tahoma"/>
                <w:sz w:val="18"/>
                <w:szCs w:val="18"/>
              </w:rPr>
              <w:t>ZAL</w:t>
            </w:r>
          </w:p>
          <w:p w:rsidR="00FF30C0" w:rsidRPr="00FF30C0" w:rsidRDefault="00FF30C0" w:rsidP="00FF30C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FF30C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opracował program promocji zdrowia pacjentów, rodzin i grup społecznych poprawnie, szczegółowo, korzystając przy tym z licznej fachowej literatury i profesjonalnych źródeł wiedzy.</w:t>
            </w:r>
          </w:p>
          <w:p w:rsidR="00FF30C0" w:rsidRPr="00FF30C0" w:rsidRDefault="00FF30C0" w:rsidP="00FF30C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027DCE" w:rsidRPr="00B158DC" w:rsidTr="002E0DBF">
        <w:tc>
          <w:tcPr>
            <w:tcW w:w="1418" w:type="dxa"/>
            <w:vAlign w:val="center"/>
          </w:tcPr>
          <w:p w:rsidR="00027DCE" w:rsidRPr="00EA02DF" w:rsidRDefault="00027DCE" w:rsidP="002E0DBF">
            <w:pPr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P_</w:t>
            </w:r>
            <w:r w:rsidRPr="00EA02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K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126" w:type="dxa"/>
          </w:tcPr>
          <w:p w:rsidR="00027DCE" w:rsidRPr="00890C92" w:rsidRDefault="00027DCE" w:rsidP="002E0DB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jest gotów do kierowania się dobrem pacjenta, poszanowania godności i autonomii osób powierzonych opiece, okazywania zrozumienia dla różnic światopoglądowych i kulturowych oraz empatii w relacji z pacjentem i jego rodziną; wymaga stałego nadzoru i naprowadzania oraz</w:t>
            </w:r>
            <w:r w:rsidRPr="00A86267">
              <w:rPr>
                <w:rFonts w:ascii="Tahoma" w:hAnsi="Tahoma" w:cs="Tahoma"/>
                <w:sz w:val="18"/>
                <w:szCs w:val="18"/>
              </w:rPr>
              <w:t> przypominania w każdym działaniu.</w:t>
            </w:r>
          </w:p>
        </w:tc>
        <w:tc>
          <w:tcPr>
            <w:tcW w:w="2127" w:type="dxa"/>
          </w:tcPr>
          <w:p w:rsidR="00027DCE" w:rsidRPr="00890C92" w:rsidRDefault="00027DCE" w:rsidP="002E0DB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kierowania się dobrem pacjenta, poszanowania godności i autonomii osób powierzonych opiece, okazywania zrozumienia dla różnic światopoglądowych i kulturowych oraz empatii w relacji z pacjentem i jego rodziną; wymaga ukierunkowania </w:t>
            </w:r>
            <w:r w:rsidRPr="00A86267">
              <w:rPr>
                <w:rFonts w:ascii="Tahoma" w:hAnsi="Tahoma" w:cs="Tahoma"/>
                <w:sz w:val="18"/>
                <w:szCs w:val="18"/>
              </w:rPr>
              <w:t>i przypominania w każdym działaniu.</w:t>
            </w:r>
          </w:p>
        </w:tc>
        <w:tc>
          <w:tcPr>
            <w:tcW w:w="2126" w:type="dxa"/>
          </w:tcPr>
          <w:p w:rsidR="00027DCE" w:rsidRPr="00890C92" w:rsidRDefault="00027DCE" w:rsidP="002E0DB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kierowania się dobrem pacjenta, poszanowania godności i autonomii osób powierzonych opiece, okazywania zrozumienia dla różnic światopoglądowych i kulturowych oraz empatii w relacji z pacjentem i jego rodziną; wymaga ukierunkowania </w:t>
            </w:r>
            <w:r w:rsidRPr="00A86267">
              <w:rPr>
                <w:rFonts w:ascii="Tahoma" w:hAnsi="Tahoma" w:cs="Tahoma"/>
                <w:sz w:val="18"/>
                <w:szCs w:val="18"/>
              </w:rPr>
              <w:t>i przypominania w niektórych działaniach</w:t>
            </w:r>
          </w:p>
        </w:tc>
        <w:tc>
          <w:tcPr>
            <w:tcW w:w="1984" w:type="dxa"/>
          </w:tcPr>
          <w:p w:rsidR="00027DCE" w:rsidRPr="00890C92" w:rsidRDefault="00027DCE" w:rsidP="002E0DB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 nie wymaga ukierunkowania ani przypominania w żadnym działaniu.</w:t>
            </w:r>
          </w:p>
        </w:tc>
      </w:tr>
      <w:tr w:rsidR="00027DCE" w:rsidRPr="00B158DC" w:rsidTr="002E0DBF">
        <w:tc>
          <w:tcPr>
            <w:tcW w:w="1418" w:type="dxa"/>
            <w:vAlign w:val="center"/>
          </w:tcPr>
          <w:p w:rsidR="00027DCE" w:rsidRPr="00EA02DF" w:rsidRDefault="00027DCE" w:rsidP="002E0DBF">
            <w:pPr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P_</w:t>
            </w:r>
            <w:r w:rsidRPr="00EA02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K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</w:t>
            </w:r>
            <w:r w:rsidRPr="00EA02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126" w:type="dxa"/>
          </w:tcPr>
          <w:p w:rsidR="00027DCE" w:rsidRPr="00890C92" w:rsidRDefault="00027DCE" w:rsidP="00EC22F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jest gotów do przestrzegania praw pacjenta; wymaga stałego nadzoru i naprowa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dzani </w:t>
            </w: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oraz</w:t>
            </w:r>
            <w:r w:rsidRPr="00A86267">
              <w:rPr>
                <w:rFonts w:ascii="Tahoma" w:hAnsi="Tahoma" w:cs="Tahoma"/>
                <w:sz w:val="18"/>
                <w:szCs w:val="18"/>
              </w:rPr>
              <w:t> przypominania w każdym działaniu.</w:t>
            </w:r>
          </w:p>
        </w:tc>
        <w:tc>
          <w:tcPr>
            <w:tcW w:w="2127" w:type="dxa"/>
          </w:tcPr>
          <w:p w:rsidR="00027DCE" w:rsidRPr="00890C92" w:rsidRDefault="00027DCE" w:rsidP="00EC22F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przestrzegania praw pacjenta; wymaga ukierunkowania </w:t>
            </w:r>
            <w:r w:rsidRPr="00A86267">
              <w:rPr>
                <w:rFonts w:ascii="Tahoma" w:hAnsi="Tahoma" w:cs="Tahoma"/>
                <w:sz w:val="18"/>
                <w:szCs w:val="18"/>
              </w:rPr>
              <w:t>i przypominania w każdym działaniu.</w:t>
            </w:r>
          </w:p>
        </w:tc>
        <w:tc>
          <w:tcPr>
            <w:tcW w:w="2126" w:type="dxa"/>
          </w:tcPr>
          <w:p w:rsidR="00027DCE" w:rsidRPr="00890C92" w:rsidRDefault="00027DCE" w:rsidP="00EC22F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przestrzegania praw pacjenta, wymaga ukierunkowania </w:t>
            </w:r>
            <w:r w:rsidRPr="00A86267">
              <w:rPr>
                <w:rFonts w:ascii="Tahoma" w:hAnsi="Tahoma" w:cs="Tahoma"/>
                <w:sz w:val="18"/>
                <w:szCs w:val="18"/>
              </w:rPr>
              <w:t>i przypominania w niektórych działaniach.</w:t>
            </w:r>
          </w:p>
        </w:tc>
        <w:tc>
          <w:tcPr>
            <w:tcW w:w="1984" w:type="dxa"/>
          </w:tcPr>
          <w:p w:rsidR="00027DCE" w:rsidRPr="00890C92" w:rsidRDefault="00027DCE" w:rsidP="00EC22F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przestrzegania praw pacjenta, nie wymaga ukierunkowania, ani przypominania w żadnym działaniu.</w:t>
            </w:r>
          </w:p>
        </w:tc>
      </w:tr>
      <w:tr w:rsidR="00027DCE" w:rsidRPr="00B158DC" w:rsidTr="002E0DBF">
        <w:tc>
          <w:tcPr>
            <w:tcW w:w="1418" w:type="dxa"/>
            <w:vAlign w:val="center"/>
          </w:tcPr>
          <w:p w:rsidR="00027DCE" w:rsidRPr="00EA02DF" w:rsidRDefault="00027DCE" w:rsidP="002E0DBF">
            <w:pPr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P_</w:t>
            </w:r>
            <w:r w:rsidRPr="00EA02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K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</w:t>
            </w:r>
            <w:r w:rsidRPr="00EA02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126" w:type="dxa"/>
          </w:tcPr>
          <w:p w:rsidR="00027DCE" w:rsidRPr="00890C92" w:rsidRDefault="00027DCE" w:rsidP="00EC22F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jest gotów do samodzielnego i rzetelnego wykonywania zawodu zgodnie z zasadami etyki, w tym przestrzegania wartości i powinności moralnych w opiece nad pacjentem; wymaga stałego nadzoru i naprowadzania oraz</w:t>
            </w:r>
            <w:r w:rsidRPr="00A86267">
              <w:rPr>
                <w:rFonts w:ascii="Tahoma" w:hAnsi="Tahoma" w:cs="Tahoma"/>
                <w:sz w:val="18"/>
                <w:szCs w:val="18"/>
              </w:rPr>
              <w:t> przypominania w każdym działaniu</w:t>
            </w: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</w:tcPr>
          <w:p w:rsidR="00027DCE" w:rsidRPr="00890C92" w:rsidRDefault="00027DCE" w:rsidP="00EC22F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samodzielnego i rzetelnego wykonywania zawodu zgodnie z zasadami etyki, w tym przestrzegania wartości i powinności moralnych w opiece nad pacjentem; wymaga ukierunkowania </w:t>
            </w:r>
            <w:r w:rsidRPr="00A86267">
              <w:rPr>
                <w:rFonts w:ascii="Tahoma" w:hAnsi="Tahoma" w:cs="Tahoma"/>
                <w:sz w:val="18"/>
                <w:szCs w:val="18"/>
              </w:rPr>
              <w:t>i przypominania w każdym działaniu</w:t>
            </w:r>
          </w:p>
        </w:tc>
        <w:tc>
          <w:tcPr>
            <w:tcW w:w="2126" w:type="dxa"/>
          </w:tcPr>
          <w:p w:rsidR="00027DCE" w:rsidRPr="00890C92" w:rsidRDefault="00027DCE" w:rsidP="00EC22F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jest gotów do samodzielnego i rzetelnego wykonywania zawodu zgodnie z zasadami etyki, w tym przestrzegania wartości i powinności moralnych w opiece nad pacjentem; wymaga ukierunkowania  </w:t>
            </w:r>
            <w:r w:rsidRPr="00A86267">
              <w:rPr>
                <w:rFonts w:ascii="Tahoma" w:hAnsi="Tahoma" w:cs="Tahoma"/>
                <w:sz w:val="18"/>
                <w:szCs w:val="18"/>
              </w:rPr>
              <w:t>i przypominania w niektórych działaniach</w:t>
            </w:r>
          </w:p>
        </w:tc>
        <w:tc>
          <w:tcPr>
            <w:tcW w:w="1984" w:type="dxa"/>
          </w:tcPr>
          <w:p w:rsidR="00027DCE" w:rsidRPr="00890C92" w:rsidRDefault="00027DCE" w:rsidP="00EC22F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samodzielnego i rzetelnego wykonywania zawodu zgodnie z zasadami etyki, w tym przestrzegania wartości i powinności moralnych w opiece nad pacjentem; nie wymaga ukierunkowania ani przypominania w żadnym działaniu.</w:t>
            </w:r>
          </w:p>
        </w:tc>
      </w:tr>
      <w:tr w:rsidR="00027DCE" w:rsidRPr="00B158DC" w:rsidTr="002E0DBF">
        <w:tc>
          <w:tcPr>
            <w:tcW w:w="1418" w:type="dxa"/>
            <w:vAlign w:val="center"/>
          </w:tcPr>
          <w:p w:rsidR="00027DCE" w:rsidRPr="00EA02DF" w:rsidRDefault="00027DCE" w:rsidP="002E0DBF">
            <w:pPr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lastRenderedPageBreak/>
              <w:t>P_</w:t>
            </w:r>
            <w:r w:rsidRPr="00EA02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K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</w:t>
            </w:r>
            <w:r w:rsidRPr="00EA02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126" w:type="dxa"/>
          </w:tcPr>
          <w:p w:rsidR="00027DCE" w:rsidRPr="00890C92" w:rsidRDefault="00027DCE" w:rsidP="00EC22F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jest gotów do ponoszenia odpowiedzialności za wykonywane </w:t>
            </w:r>
            <w:r w:rsidRPr="00A86267">
              <w:rPr>
                <w:rFonts w:ascii="Tahoma" w:hAnsi="Tahoma" w:cs="Tahoma"/>
                <w:sz w:val="18"/>
                <w:szCs w:val="18"/>
              </w:rPr>
              <w:t>czynności</w:t>
            </w: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zawodowe, nie bierze pod uwagę żadnych konsekwencji nieprawidłowego ich wykonania.</w:t>
            </w:r>
          </w:p>
        </w:tc>
        <w:tc>
          <w:tcPr>
            <w:tcW w:w="2127" w:type="dxa"/>
          </w:tcPr>
          <w:p w:rsidR="00027DCE" w:rsidRPr="00890C92" w:rsidRDefault="00027DCE" w:rsidP="00EC22F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ponoszenia odpowiedzialności za wykonywane czynności zawodowe, ale bierze pod uwagę tylko niektóre konsekwencje nieprawidłowego ich wykonania.</w:t>
            </w:r>
          </w:p>
        </w:tc>
        <w:tc>
          <w:tcPr>
            <w:tcW w:w="2126" w:type="dxa"/>
          </w:tcPr>
          <w:p w:rsidR="00027DCE" w:rsidRPr="00890C92" w:rsidRDefault="00027DCE" w:rsidP="00EC22F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ponoszenia odpowiedzialności za wykonywane czynności zawodowe, bierze pod uwagę prawie wszystkie konsekwencje nieprawidłowego ich wykonania.</w:t>
            </w:r>
          </w:p>
        </w:tc>
        <w:tc>
          <w:tcPr>
            <w:tcW w:w="1984" w:type="dxa"/>
          </w:tcPr>
          <w:p w:rsidR="00027DCE" w:rsidRPr="00890C92" w:rsidRDefault="00027DCE" w:rsidP="00EC22F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jest gotów do ponoszenia odpowiedzialności za wykonywane czynności zawodowe, bierze pod uwagę wszystkie możliwe konsekwencje nieprawidłowego ich wykonania.</w:t>
            </w:r>
          </w:p>
        </w:tc>
      </w:tr>
      <w:tr w:rsidR="00027DCE" w:rsidRPr="00B158DC" w:rsidTr="002E0DBF">
        <w:tc>
          <w:tcPr>
            <w:tcW w:w="1418" w:type="dxa"/>
            <w:vAlign w:val="center"/>
          </w:tcPr>
          <w:p w:rsidR="00027DCE" w:rsidRPr="00EA02DF" w:rsidRDefault="00027DCE" w:rsidP="002E0DBF">
            <w:pPr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P_</w:t>
            </w:r>
            <w:r w:rsidRPr="00EA02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K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</w:t>
            </w:r>
            <w:r w:rsidRPr="00EA02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126" w:type="dxa"/>
          </w:tcPr>
          <w:p w:rsidR="00027DCE" w:rsidRPr="00890C92" w:rsidRDefault="00027DCE" w:rsidP="00EC22F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hAnsi="Tahoma" w:cs="Tahoma"/>
                <w:sz w:val="18"/>
                <w:szCs w:val="18"/>
              </w:rPr>
              <w:t>Student nie jest gotów do zasięgania opinii ekspertów w przypadku trudności z samodzielnym rozwiązaniem problemu, na żadnym etapie wykonywania działań.</w:t>
            </w:r>
          </w:p>
        </w:tc>
        <w:tc>
          <w:tcPr>
            <w:tcW w:w="2127" w:type="dxa"/>
          </w:tcPr>
          <w:p w:rsidR="00027DCE" w:rsidRPr="00890C92" w:rsidRDefault="00027DCE" w:rsidP="00EC22F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niektórych etapach wykonywania działań.</w:t>
            </w:r>
          </w:p>
        </w:tc>
        <w:tc>
          <w:tcPr>
            <w:tcW w:w="2126" w:type="dxa"/>
          </w:tcPr>
          <w:p w:rsidR="00027DCE" w:rsidRPr="00890C92" w:rsidRDefault="00027DCE" w:rsidP="00EC22F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prawie każdym etapie wykonywania działań.</w:t>
            </w:r>
          </w:p>
        </w:tc>
        <w:tc>
          <w:tcPr>
            <w:tcW w:w="1984" w:type="dxa"/>
          </w:tcPr>
          <w:p w:rsidR="00027DCE" w:rsidRPr="00890C92" w:rsidRDefault="00027DCE" w:rsidP="00EC22F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hAnsi="Tahoma" w:cs="Tahoma"/>
                <w:sz w:val="18"/>
                <w:szCs w:val="18"/>
              </w:rPr>
              <w:t>Student jest gotów do zasięgania opinii ekspertów w przypadku trudności z samodzielnym rozwiązaniem problemu; na każdym etapie wykonywania działań.</w:t>
            </w:r>
          </w:p>
        </w:tc>
      </w:tr>
      <w:tr w:rsidR="00027DCE" w:rsidRPr="00B158DC" w:rsidTr="002E0DBF">
        <w:tc>
          <w:tcPr>
            <w:tcW w:w="1418" w:type="dxa"/>
            <w:vAlign w:val="center"/>
          </w:tcPr>
          <w:p w:rsidR="00027DCE" w:rsidRPr="00EA02DF" w:rsidRDefault="00027DCE" w:rsidP="002E0DBF">
            <w:pPr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P_</w:t>
            </w:r>
            <w:r w:rsidRPr="00EA02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K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06</w:t>
            </w:r>
          </w:p>
        </w:tc>
        <w:tc>
          <w:tcPr>
            <w:tcW w:w="2126" w:type="dxa"/>
          </w:tcPr>
          <w:p w:rsidR="00027DCE" w:rsidRPr="00890C92" w:rsidRDefault="00027DCE" w:rsidP="00EC22F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hAnsi="Tahoma" w:cs="Tahoma"/>
                <w:sz w:val="18"/>
                <w:szCs w:val="18"/>
              </w:rPr>
              <w:t xml:space="preserve">Student nie </w:t>
            </w:r>
            <w:r w:rsidRPr="00A86267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jest gotów do przewidywania i uwzględniania czynników wpływających na reakcje własne i pacjenta,</w:t>
            </w: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wymaga stałego nadzoru i naprowadzania oraz</w:t>
            </w:r>
            <w:r w:rsidRPr="00A86267">
              <w:rPr>
                <w:rFonts w:ascii="Tahoma" w:hAnsi="Tahoma" w:cs="Tahoma"/>
                <w:sz w:val="18"/>
                <w:szCs w:val="18"/>
              </w:rPr>
              <w:t> przypominania w każdym działaniu.</w:t>
            </w:r>
          </w:p>
        </w:tc>
        <w:tc>
          <w:tcPr>
            <w:tcW w:w="2127" w:type="dxa"/>
          </w:tcPr>
          <w:p w:rsidR="00027DCE" w:rsidRPr="00890C92" w:rsidRDefault="00027DCE" w:rsidP="00EC22F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A86267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jest gotów do przewidywania i uwzględniania czynników wpływających na reakcje własne i pacjenta,</w:t>
            </w: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wymaga ukierunkowania i</w:t>
            </w:r>
            <w:r w:rsidRPr="00A86267">
              <w:rPr>
                <w:rFonts w:ascii="Tahoma" w:hAnsi="Tahoma" w:cs="Tahoma"/>
                <w:sz w:val="18"/>
                <w:szCs w:val="18"/>
              </w:rPr>
              <w:t> przypominania w każdym działaniu.</w:t>
            </w:r>
          </w:p>
        </w:tc>
        <w:tc>
          <w:tcPr>
            <w:tcW w:w="2126" w:type="dxa"/>
          </w:tcPr>
          <w:p w:rsidR="00027DCE" w:rsidRPr="00890C92" w:rsidRDefault="00027DCE" w:rsidP="00EC22F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A86267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jest gotów do przewidywania i uwzględniania czynników wpływających na reakcje własne i pacjenta,</w:t>
            </w: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wymaga ukierunkowania i</w:t>
            </w:r>
            <w:r w:rsidRPr="00A86267">
              <w:rPr>
                <w:rFonts w:ascii="Tahoma" w:hAnsi="Tahoma" w:cs="Tahoma"/>
                <w:sz w:val="18"/>
                <w:szCs w:val="18"/>
              </w:rPr>
              <w:t> przypominania w niektórych działaniach.</w:t>
            </w:r>
          </w:p>
        </w:tc>
        <w:tc>
          <w:tcPr>
            <w:tcW w:w="1984" w:type="dxa"/>
          </w:tcPr>
          <w:p w:rsidR="00027DCE" w:rsidRPr="00890C92" w:rsidRDefault="00027DCE" w:rsidP="00EC22FE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6267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A86267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jest gotów do przewidywania i uwzględniania czynników wpływających na reakcje własne i pacjenta,</w:t>
            </w:r>
            <w:r w:rsidRPr="00A8626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nie wymaga ukierunkowania  </w:t>
            </w:r>
            <w:r w:rsidRPr="00A86267">
              <w:rPr>
                <w:rFonts w:ascii="Tahoma" w:hAnsi="Tahoma" w:cs="Tahoma"/>
                <w:sz w:val="18"/>
                <w:szCs w:val="18"/>
              </w:rPr>
              <w:t>i przypominania w żadnych działaniach.</w:t>
            </w:r>
          </w:p>
        </w:tc>
      </w:tr>
      <w:tr w:rsidR="00027DCE" w:rsidRPr="00B158DC" w:rsidTr="002E0DBF">
        <w:tc>
          <w:tcPr>
            <w:tcW w:w="1418" w:type="dxa"/>
            <w:vAlign w:val="center"/>
          </w:tcPr>
          <w:p w:rsidR="00027DCE" w:rsidRDefault="00027DCE" w:rsidP="002E0DBF">
            <w:pPr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P_</w:t>
            </w:r>
            <w:r w:rsidRPr="00EA02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K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</w:t>
            </w:r>
            <w:r w:rsidRPr="00EA02D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126" w:type="dxa"/>
            <w:vAlign w:val="center"/>
          </w:tcPr>
          <w:p w:rsidR="00027DCE" w:rsidRPr="00430923" w:rsidRDefault="00027DCE" w:rsidP="002E0DB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30923">
              <w:rPr>
                <w:rFonts w:ascii="Tahoma" w:hAnsi="Tahoma" w:cs="Tahoma"/>
                <w:sz w:val="18"/>
                <w:szCs w:val="18"/>
              </w:rPr>
              <w:t>Student nie jest gotów do dostrzegania i rozpoznawania własnych ograniczeń w zakresie wiedzy, umiejętności i kompetencji społecznych oraz dokonywania samooceny deficytów i potrzeb edukacyjnych, pomimo stałego nadzoru i naprowadzania nie uzupełnia deficytów w żadnych obszarach.</w:t>
            </w:r>
          </w:p>
        </w:tc>
        <w:tc>
          <w:tcPr>
            <w:tcW w:w="2127" w:type="dxa"/>
            <w:vAlign w:val="center"/>
          </w:tcPr>
          <w:p w:rsidR="00027DCE" w:rsidRPr="00430923" w:rsidRDefault="00027DCE" w:rsidP="002E0DB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30923">
              <w:rPr>
                <w:rFonts w:ascii="Tahoma" w:hAnsi="Tahoma" w:cs="Tahoma"/>
                <w:sz w:val="18"/>
                <w:szCs w:val="18"/>
              </w:rPr>
              <w:t>Student jest gotów do dostrzegania i rozpoznawania własnych ograniczeń w zakresie wiedzy, umiejętności i kompetencji społecznych oraz dokonywania samooceny deficytów i potrzeb edukacyjnych, wymaga częstego ukierunkowania, deficyty uzupełnia tylko w niektórych obszarach/ niesystematycznie i pobieżnie.</w:t>
            </w:r>
          </w:p>
        </w:tc>
        <w:tc>
          <w:tcPr>
            <w:tcW w:w="2126" w:type="dxa"/>
            <w:vAlign w:val="center"/>
          </w:tcPr>
          <w:p w:rsidR="00027DCE" w:rsidRPr="00430923" w:rsidRDefault="00027DCE" w:rsidP="002E0DB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30923">
              <w:rPr>
                <w:rFonts w:ascii="Tahoma" w:hAnsi="Tahoma" w:cs="Tahoma"/>
                <w:sz w:val="18"/>
                <w:szCs w:val="18"/>
              </w:rPr>
              <w:t>Student jest gotów do dostrzegania i rozpoznawania własnych ograniczeń w zakresie wiedzy, umiejętności i kompetencji społecznych oraz dokonywania samooceny deficytów i potrzeb edukacyjnych, wymaga czasami ukierunkowania, deficyty uzupełnia w prawie każdych obszarach/ systematycznie, ale pobieżnie.</w:t>
            </w:r>
          </w:p>
        </w:tc>
        <w:tc>
          <w:tcPr>
            <w:tcW w:w="1984" w:type="dxa"/>
            <w:vAlign w:val="center"/>
          </w:tcPr>
          <w:p w:rsidR="00027DCE" w:rsidRPr="00430923" w:rsidRDefault="00027DCE" w:rsidP="002E0DB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30923">
              <w:rPr>
                <w:rFonts w:ascii="Tahoma" w:hAnsi="Tahoma" w:cs="Tahoma"/>
                <w:sz w:val="18"/>
                <w:szCs w:val="18"/>
              </w:rPr>
              <w:t>Student jest gotów do dostrzegania i rozpoznawania własnych ograniczeń w zakresie wiedzy, umiejętności i kompetencji społecznych oraz dokonywania samooceny</w:t>
            </w:r>
            <w:r w:rsidR="00254B84" w:rsidRPr="00430923">
              <w:rPr>
                <w:rFonts w:ascii="Tahoma" w:hAnsi="Tahoma" w:cs="Tahoma"/>
                <w:sz w:val="18"/>
                <w:szCs w:val="18"/>
              </w:rPr>
              <w:t xml:space="preserve"> deficytów </w:t>
            </w:r>
            <w:r w:rsidRPr="00430923">
              <w:rPr>
                <w:rFonts w:ascii="Tahoma" w:hAnsi="Tahoma" w:cs="Tahoma"/>
                <w:sz w:val="18"/>
                <w:szCs w:val="18"/>
              </w:rPr>
              <w:t xml:space="preserve">i potrzeb edukacyjnych, nie wymaga ukierunkowania, deficyty uzupełnia w każdych obszarach/ systematycznie i </w:t>
            </w:r>
            <w:r>
              <w:rPr>
                <w:rFonts w:ascii="Tahoma" w:hAnsi="Tahoma" w:cs="Tahoma"/>
                <w:sz w:val="18"/>
                <w:szCs w:val="18"/>
              </w:rPr>
              <w:t>szczegół</w:t>
            </w:r>
            <w:r w:rsidRPr="00430923">
              <w:rPr>
                <w:rFonts w:ascii="Tahoma" w:hAnsi="Tahoma" w:cs="Tahoma"/>
                <w:sz w:val="18"/>
                <w:szCs w:val="18"/>
              </w:rPr>
              <w:t>owo.</w:t>
            </w:r>
          </w:p>
        </w:tc>
      </w:tr>
    </w:tbl>
    <w:p w:rsidR="00027DCE" w:rsidRDefault="00027DCE" w:rsidP="00027DCE">
      <w:pPr>
        <w:pStyle w:val="Podpunkty"/>
        <w:ind w:left="0"/>
        <w:rPr>
          <w:rFonts w:ascii="Tahoma" w:hAnsi="Tahoma" w:cs="Tahoma"/>
        </w:rPr>
      </w:pPr>
    </w:p>
    <w:p w:rsidR="00027DCE" w:rsidRPr="00052333" w:rsidRDefault="00027DCE" w:rsidP="00027DC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2333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27DCE" w:rsidRPr="00052333" w:rsidTr="002E0DBF">
        <w:tc>
          <w:tcPr>
            <w:tcW w:w="9776" w:type="dxa"/>
          </w:tcPr>
          <w:p w:rsidR="00027DCE" w:rsidRPr="00052333" w:rsidRDefault="00027DCE" w:rsidP="002E0DB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52333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D54FF" w:rsidRPr="00FB4015" w:rsidTr="002E0DBF">
        <w:tc>
          <w:tcPr>
            <w:tcW w:w="9776" w:type="dxa"/>
          </w:tcPr>
          <w:p w:rsidR="00AD54FF" w:rsidRPr="00FB4015" w:rsidRDefault="00AD54FF" w:rsidP="00AD54FF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FB4015">
              <w:rPr>
                <w:rFonts w:ascii="Tahoma" w:hAnsi="Tahoma" w:cs="Tahoma"/>
                <w:b w:val="0"/>
                <w:sz w:val="20"/>
                <w:lang w:val="en-US"/>
              </w:rPr>
              <w:t xml:space="preserve">Health Promotion: Translating Evidence to Practice/ Marilyn </w:t>
            </w:r>
            <w:proofErr w:type="spellStart"/>
            <w:r w:rsidRPr="00FB4015">
              <w:rPr>
                <w:rFonts w:ascii="Tahoma" w:hAnsi="Tahoma" w:cs="Tahoma"/>
                <w:b w:val="0"/>
                <w:sz w:val="20"/>
                <w:lang w:val="en-US"/>
              </w:rPr>
              <w:t>Frenn</w:t>
            </w:r>
            <w:proofErr w:type="spellEnd"/>
            <w:r w:rsidRPr="00FB4015">
              <w:rPr>
                <w:rFonts w:ascii="Tahoma" w:hAnsi="Tahoma" w:cs="Tahoma"/>
                <w:b w:val="0"/>
                <w:sz w:val="20"/>
                <w:lang w:val="en-US"/>
              </w:rPr>
              <w:t xml:space="preserve"> - </w:t>
            </w:r>
            <w:proofErr w:type="spellStart"/>
            <w:r w:rsidRPr="00FB4015">
              <w:rPr>
                <w:rFonts w:ascii="Tahoma" w:hAnsi="Tahoma" w:cs="Tahoma"/>
                <w:b w:val="0"/>
                <w:sz w:val="20"/>
                <w:lang w:val="en-US"/>
              </w:rPr>
              <w:t>Eurospan</w:t>
            </w:r>
            <w:proofErr w:type="spellEnd"/>
            <w:r w:rsidRPr="00FB4015">
              <w:rPr>
                <w:rFonts w:ascii="Tahoma" w:hAnsi="Tahoma" w:cs="Tahoma"/>
                <w:b w:val="0"/>
                <w:sz w:val="20"/>
                <w:lang w:val="en-US"/>
              </w:rPr>
              <w:t xml:space="preserve"> Group; 2020 </w:t>
            </w:r>
          </w:p>
        </w:tc>
      </w:tr>
      <w:tr w:rsidR="00AD54FF" w:rsidRPr="00FB4015" w:rsidTr="002E0DBF">
        <w:tc>
          <w:tcPr>
            <w:tcW w:w="9776" w:type="dxa"/>
          </w:tcPr>
          <w:p w:rsidR="00AD54FF" w:rsidRPr="00FB4015" w:rsidRDefault="00AD54FF" w:rsidP="00AD54FF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FB4015">
              <w:rPr>
                <w:rFonts w:ascii="Tahoma" w:hAnsi="Tahoma" w:cs="Tahoma"/>
                <w:b w:val="0"/>
                <w:sz w:val="20"/>
                <w:lang w:val="en-US"/>
              </w:rPr>
              <w:t xml:space="preserve">Health Promotion Programs: From Theory to Practice/ Carl I. </w:t>
            </w:r>
            <w:proofErr w:type="spellStart"/>
            <w:r w:rsidRPr="00FB4015">
              <w:rPr>
                <w:rFonts w:ascii="Tahoma" w:hAnsi="Tahoma" w:cs="Tahoma"/>
                <w:b w:val="0"/>
                <w:sz w:val="20"/>
                <w:lang w:val="en-US"/>
              </w:rPr>
              <w:t>Fertman</w:t>
            </w:r>
            <w:proofErr w:type="spellEnd"/>
            <w:r w:rsidRPr="00FB4015">
              <w:rPr>
                <w:rFonts w:ascii="Tahoma" w:hAnsi="Tahoma" w:cs="Tahoma"/>
                <w:b w:val="0"/>
                <w:sz w:val="20"/>
                <w:lang w:val="en-US"/>
              </w:rPr>
              <w:t xml:space="preserve">, Diane D. </w:t>
            </w:r>
            <w:proofErr w:type="spellStart"/>
            <w:r w:rsidRPr="00FB4015">
              <w:rPr>
                <w:rFonts w:ascii="Tahoma" w:hAnsi="Tahoma" w:cs="Tahoma"/>
                <w:b w:val="0"/>
                <w:sz w:val="20"/>
                <w:lang w:val="en-US"/>
              </w:rPr>
              <w:t>Allensworth</w:t>
            </w:r>
            <w:proofErr w:type="spellEnd"/>
            <w:r w:rsidRPr="00FB4015">
              <w:rPr>
                <w:rFonts w:ascii="Tahoma" w:hAnsi="Tahoma" w:cs="Tahoma"/>
                <w:b w:val="0"/>
                <w:sz w:val="20"/>
                <w:lang w:val="en-US"/>
              </w:rPr>
              <w:t>,  Society for Public Health Education (SOPHE) - John Wiley and Sons (JL); 2016</w:t>
            </w:r>
          </w:p>
        </w:tc>
      </w:tr>
    </w:tbl>
    <w:p w:rsidR="00027DCE" w:rsidRPr="00FB4015" w:rsidRDefault="00027DCE" w:rsidP="00027DCE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27DCE" w:rsidRPr="00052333" w:rsidTr="002E0DBF">
        <w:tc>
          <w:tcPr>
            <w:tcW w:w="9776" w:type="dxa"/>
          </w:tcPr>
          <w:p w:rsidR="00027DCE" w:rsidRPr="00052333" w:rsidRDefault="00027DCE" w:rsidP="002E0DB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52333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D54FF" w:rsidRPr="00FB4015" w:rsidTr="001A0E6B">
        <w:tc>
          <w:tcPr>
            <w:tcW w:w="9776" w:type="dxa"/>
          </w:tcPr>
          <w:p w:rsidR="00AD54FF" w:rsidRPr="00FB4015" w:rsidRDefault="00AD54FF" w:rsidP="00AD54FF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FB4015">
              <w:rPr>
                <w:rFonts w:ascii="Tahoma" w:hAnsi="Tahoma" w:cs="Tahoma"/>
                <w:b w:val="0"/>
                <w:sz w:val="20"/>
                <w:lang w:val="en-US"/>
              </w:rPr>
              <w:t>Public Health and Health Promotion for Nurses at a Glance/ Karen Wild, Maureen McGrath - John Wiley and Sons (JL); 2018</w:t>
            </w:r>
          </w:p>
        </w:tc>
      </w:tr>
      <w:tr w:rsidR="00AD54FF" w:rsidRPr="00FB4015" w:rsidTr="001A0E6B">
        <w:tc>
          <w:tcPr>
            <w:tcW w:w="9776" w:type="dxa"/>
          </w:tcPr>
          <w:p w:rsidR="00AD54FF" w:rsidRPr="00FB4015" w:rsidRDefault="00AD54FF" w:rsidP="00AD54FF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FB4015">
              <w:rPr>
                <w:rFonts w:ascii="Tahoma" w:hAnsi="Tahoma" w:cs="Tahoma"/>
                <w:b w:val="0"/>
                <w:sz w:val="20"/>
                <w:lang w:val="en-US"/>
              </w:rPr>
              <w:t xml:space="preserve">Planning Health Promotion Programs: An Intervention Mapping Approach/ L. Kay Bartholomew Eldredge, Christine M. Markham, Robert A. C. Ruiter, Maria E. Fernández, </w:t>
            </w:r>
            <w:proofErr w:type="spellStart"/>
            <w:r w:rsidRPr="00FB4015">
              <w:rPr>
                <w:rFonts w:ascii="Tahoma" w:hAnsi="Tahoma" w:cs="Tahoma"/>
                <w:b w:val="0"/>
                <w:sz w:val="20"/>
                <w:lang w:val="en-US"/>
              </w:rPr>
              <w:t>Gerjo</w:t>
            </w:r>
            <w:proofErr w:type="spellEnd"/>
            <w:r w:rsidRPr="00FB4015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proofErr w:type="spellStart"/>
            <w:r w:rsidRPr="00FB4015">
              <w:rPr>
                <w:rFonts w:ascii="Tahoma" w:hAnsi="Tahoma" w:cs="Tahoma"/>
                <w:b w:val="0"/>
                <w:sz w:val="20"/>
                <w:lang w:val="en-US"/>
              </w:rPr>
              <w:t>Kok</w:t>
            </w:r>
            <w:proofErr w:type="spellEnd"/>
            <w:r w:rsidRPr="00FB4015">
              <w:rPr>
                <w:rFonts w:ascii="Tahoma" w:hAnsi="Tahoma" w:cs="Tahoma"/>
                <w:b w:val="0"/>
                <w:sz w:val="20"/>
                <w:lang w:val="en-US"/>
              </w:rPr>
              <w:t>, Guy S. Parcel - John Wiley and Sons (JL); 2016</w:t>
            </w:r>
          </w:p>
        </w:tc>
      </w:tr>
    </w:tbl>
    <w:p w:rsidR="00027DCE" w:rsidRPr="00FB4015" w:rsidRDefault="00027DCE" w:rsidP="00027DCE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027DCE" w:rsidRPr="00052333" w:rsidRDefault="00027DCE" w:rsidP="00027DCE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52333">
        <w:rPr>
          <w:rFonts w:ascii="Tahoma" w:hAnsi="Tahoma" w:cs="Tahoma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027DCE" w:rsidTr="002E0DBF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7DCE" w:rsidRDefault="00027DCE" w:rsidP="002E0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DCE" w:rsidRDefault="00027DCE" w:rsidP="002E0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27DCE" w:rsidTr="002E0DBF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7DCE" w:rsidRDefault="00027DCE" w:rsidP="002E0DB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DCE" w:rsidRDefault="00027DCE" w:rsidP="002E0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027DCE" w:rsidTr="002E0DB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DCE" w:rsidRDefault="00027DCE" w:rsidP="002E0DB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CE" w:rsidRDefault="00027DCE" w:rsidP="002E0DB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</w:tr>
      <w:tr w:rsidR="00027DCE" w:rsidTr="002E0DB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DCE" w:rsidRDefault="00027DCE" w:rsidP="002E0DBF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CE" w:rsidRDefault="00FB4015" w:rsidP="002E0DB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027DCE" w:rsidTr="002E0DB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DCE" w:rsidRDefault="00027DCE" w:rsidP="002E0DB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CE" w:rsidRDefault="00027DCE" w:rsidP="002E0DB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</w:tr>
      <w:tr w:rsidR="00027DCE" w:rsidTr="002E0DB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DCE" w:rsidRDefault="00027DCE" w:rsidP="002E0DBF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lastRenderedPageBreak/>
              <w:t>Udział w C/L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CE" w:rsidRDefault="00027DCE" w:rsidP="002E0DB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27DCE" w:rsidTr="002E0DB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DCE" w:rsidRDefault="00027DCE" w:rsidP="002E0DB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CE" w:rsidRDefault="00027DCE" w:rsidP="002E0DB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27DCE" w:rsidTr="002E0DB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DCE" w:rsidRDefault="00027DCE" w:rsidP="002E0DB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CE" w:rsidRDefault="00027DCE" w:rsidP="002E0DB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</w:p>
        </w:tc>
      </w:tr>
      <w:tr w:rsidR="001639FE" w:rsidTr="002E0DB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9FE" w:rsidRDefault="001639FE" w:rsidP="002E0DB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9FE" w:rsidRDefault="001639FE" w:rsidP="002E0DB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27DCE" w:rsidTr="002E0DB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DCE" w:rsidRDefault="00027DCE" w:rsidP="002E0DB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CE" w:rsidRDefault="00027DCE" w:rsidP="002E0DB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</w:p>
        </w:tc>
      </w:tr>
      <w:tr w:rsidR="00027DCE" w:rsidTr="002E0DB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DCE" w:rsidRDefault="00027DCE" w:rsidP="002E0DB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CE" w:rsidRDefault="00027DCE" w:rsidP="002E0DB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27DCE" w:rsidTr="002E0DB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DCE" w:rsidRDefault="00027DCE" w:rsidP="002E0DB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CE" w:rsidRDefault="00FB4015" w:rsidP="002E0DB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70</w:t>
            </w:r>
            <w:bookmarkStart w:id="1" w:name="_GoBack"/>
            <w:bookmarkEnd w:id="1"/>
          </w:p>
        </w:tc>
      </w:tr>
      <w:tr w:rsidR="00027DCE" w:rsidTr="002E0DB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DCE" w:rsidRDefault="00027DCE" w:rsidP="002E0DB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CE" w:rsidRDefault="00027DCE" w:rsidP="002E0DB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027DCE" w:rsidTr="002E0DB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DCE" w:rsidRDefault="00027DCE" w:rsidP="002E0DB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CE" w:rsidRDefault="00027DCE" w:rsidP="002E0DBF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</w:tr>
      <w:tr w:rsidR="00027DCE" w:rsidTr="002E0DB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DCE" w:rsidRDefault="00027DCE" w:rsidP="002E0DB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CE" w:rsidRDefault="00027DCE" w:rsidP="002E0DB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</w:p>
        </w:tc>
      </w:tr>
    </w:tbl>
    <w:p w:rsidR="00027DCE" w:rsidRPr="00052333" w:rsidRDefault="00027DCE" w:rsidP="00027DCE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p w:rsidR="007C068F" w:rsidRPr="00027DCE" w:rsidRDefault="007C068F" w:rsidP="00027DCE"/>
    <w:sectPr w:rsidR="007C068F" w:rsidRPr="00027DCE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7180" w:rsidRDefault="00287180">
      <w:r>
        <w:separator/>
      </w:r>
    </w:p>
  </w:endnote>
  <w:endnote w:type="continuationSeparator" w:id="0">
    <w:p w:rsidR="00287180" w:rsidRDefault="00287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3BC3" w:rsidRDefault="00D672B0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023BC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23BC3" w:rsidRDefault="00023BC3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023BC3" w:rsidRPr="005D2001" w:rsidRDefault="00D672B0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="00023BC3"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027DCE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7180" w:rsidRDefault="00287180">
      <w:r>
        <w:separator/>
      </w:r>
    </w:p>
  </w:footnote>
  <w:footnote w:type="continuationSeparator" w:id="0">
    <w:p w:rsidR="00287180" w:rsidRDefault="00287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3BC3" w:rsidRDefault="00023BC3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023BC3" w:rsidRDefault="00FB4015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8358D1"/>
    <w:multiLevelType w:val="hybridMultilevel"/>
    <w:tmpl w:val="19FA006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3AC5800"/>
    <w:multiLevelType w:val="hybridMultilevel"/>
    <w:tmpl w:val="D5886D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6A536F4"/>
    <w:multiLevelType w:val="hybridMultilevel"/>
    <w:tmpl w:val="D5886D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6"/>
  </w:num>
  <w:num w:numId="7">
    <w:abstractNumId w:val="3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0"/>
  </w:num>
  <w:num w:numId="11">
    <w:abstractNumId w:val="13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8"/>
  </w:num>
  <w:num w:numId="17">
    <w:abstractNumId w:val="4"/>
  </w:num>
  <w:num w:numId="18">
    <w:abstractNumId w:val="20"/>
  </w:num>
  <w:num w:numId="19">
    <w:abstractNumId w:val="19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2918"/>
    <w:rsid w:val="00004948"/>
    <w:rsid w:val="0001795B"/>
    <w:rsid w:val="0002220F"/>
    <w:rsid w:val="00023BC3"/>
    <w:rsid w:val="00027526"/>
    <w:rsid w:val="00027DCE"/>
    <w:rsid w:val="00027E20"/>
    <w:rsid w:val="00030F12"/>
    <w:rsid w:val="000322A6"/>
    <w:rsid w:val="00036673"/>
    <w:rsid w:val="0003677D"/>
    <w:rsid w:val="00040722"/>
    <w:rsid w:val="00041E4B"/>
    <w:rsid w:val="00043806"/>
    <w:rsid w:val="00046652"/>
    <w:rsid w:val="00052333"/>
    <w:rsid w:val="0005749C"/>
    <w:rsid w:val="0007395E"/>
    <w:rsid w:val="00083761"/>
    <w:rsid w:val="00096DEE"/>
    <w:rsid w:val="00097979"/>
    <w:rsid w:val="000A1541"/>
    <w:rsid w:val="000A5135"/>
    <w:rsid w:val="000C41C8"/>
    <w:rsid w:val="000D32CD"/>
    <w:rsid w:val="000D6CF0"/>
    <w:rsid w:val="000D7D8F"/>
    <w:rsid w:val="000E549E"/>
    <w:rsid w:val="000E6A72"/>
    <w:rsid w:val="000F0A00"/>
    <w:rsid w:val="00111894"/>
    <w:rsid w:val="00114163"/>
    <w:rsid w:val="00116722"/>
    <w:rsid w:val="00131673"/>
    <w:rsid w:val="00133A52"/>
    <w:rsid w:val="001639FE"/>
    <w:rsid w:val="00167B9C"/>
    <w:rsid w:val="00176B48"/>
    <w:rsid w:val="0018206C"/>
    <w:rsid w:val="00196F16"/>
    <w:rsid w:val="001B3BF7"/>
    <w:rsid w:val="001C4F0A"/>
    <w:rsid w:val="001C6C52"/>
    <w:rsid w:val="001D73E7"/>
    <w:rsid w:val="001E3F2A"/>
    <w:rsid w:val="001E51BD"/>
    <w:rsid w:val="001E5AEB"/>
    <w:rsid w:val="001F143D"/>
    <w:rsid w:val="0020696D"/>
    <w:rsid w:val="00211589"/>
    <w:rsid w:val="002211C8"/>
    <w:rsid w:val="002325AB"/>
    <w:rsid w:val="00232843"/>
    <w:rsid w:val="00240FAC"/>
    <w:rsid w:val="00250F46"/>
    <w:rsid w:val="00254B84"/>
    <w:rsid w:val="002843E1"/>
    <w:rsid w:val="00285CA1"/>
    <w:rsid w:val="00287180"/>
    <w:rsid w:val="00290EBA"/>
    <w:rsid w:val="00293E7C"/>
    <w:rsid w:val="002A249F"/>
    <w:rsid w:val="002A3A00"/>
    <w:rsid w:val="002D70D2"/>
    <w:rsid w:val="002E14F3"/>
    <w:rsid w:val="002E29FB"/>
    <w:rsid w:val="002E42B0"/>
    <w:rsid w:val="002E5A3A"/>
    <w:rsid w:val="002F70F0"/>
    <w:rsid w:val="002F74C7"/>
    <w:rsid w:val="00307065"/>
    <w:rsid w:val="00311008"/>
    <w:rsid w:val="00314269"/>
    <w:rsid w:val="00316CE8"/>
    <w:rsid w:val="003172CD"/>
    <w:rsid w:val="0033365E"/>
    <w:rsid w:val="00341AD0"/>
    <w:rsid w:val="0034299B"/>
    <w:rsid w:val="00350CF9"/>
    <w:rsid w:val="0035344F"/>
    <w:rsid w:val="00354FD1"/>
    <w:rsid w:val="00362A40"/>
    <w:rsid w:val="00365292"/>
    <w:rsid w:val="00371123"/>
    <w:rsid w:val="003724A3"/>
    <w:rsid w:val="0038203F"/>
    <w:rsid w:val="0039645B"/>
    <w:rsid w:val="003973B8"/>
    <w:rsid w:val="003A3B72"/>
    <w:rsid w:val="003A5FF0"/>
    <w:rsid w:val="003B4411"/>
    <w:rsid w:val="003D0B08"/>
    <w:rsid w:val="003D4003"/>
    <w:rsid w:val="003E1A8D"/>
    <w:rsid w:val="003E36CF"/>
    <w:rsid w:val="003E56F9"/>
    <w:rsid w:val="003F3150"/>
    <w:rsid w:val="003F4233"/>
    <w:rsid w:val="003F7B62"/>
    <w:rsid w:val="00405D10"/>
    <w:rsid w:val="00412A5F"/>
    <w:rsid w:val="00414FE7"/>
    <w:rsid w:val="004211D6"/>
    <w:rsid w:val="004252DC"/>
    <w:rsid w:val="00426BA1"/>
    <w:rsid w:val="00426BFE"/>
    <w:rsid w:val="004275DA"/>
    <w:rsid w:val="00433C46"/>
    <w:rsid w:val="00442815"/>
    <w:rsid w:val="0044481A"/>
    <w:rsid w:val="00457FDC"/>
    <w:rsid w:val="004600E4"/>
    <w:rsid w:val="004607EF"/>
    <w:rsid w:val="00476517"/>
    <w:rsid w:val="004846A3"/>
    <w:rsid w:val="00485EC1"/>
    <w:rsid w:val="0048771D"/>
    <w:rsid w:val="00497319"/>
    <w:rsid w:val="004A1B60"/>
    <w:rsid w:val="004C4181"/>
    <w:rsid w:val="004D26FD"/>
    <w:rsid w:val="004D72D9"/>
    <w:rsid w:val="004E426A"/>
    <w:rsid w:val="004F2C68"/>
    <w:rsid w:val="004F2E71"/>
    <w:rsid w:val="004F33B4"/>
    <w:rsid w:val="004F6E98"/>
    <w:rsid w:val="005247A6"/>
    <w:rsid w:val="00546EAF"/>
    <w:rsid w:val="005511B9"/>
    <w:rsid w:val="00574996"/>
    <w:rsid w:val="00577E8C"/>
    <w:rsid w:val="005807B4"/>
    <w:rsid w:val="00581858"/>
    <w:rsid w:val="00586BC5"/>
    <w:rsid w:val="005930A7"/>
    <w:rsid w:val="005955F9"/>
    <w:rsid w:val="005A02B4"/>
    <w:rsid w:val="005A180A"/>
    <w:rsid w:val="005B11FF"/>
    <w:rsid w:val="005C2D12"/>
    <w:rsid w:val="005C55D0"/>
    <w:rsid w:val="005D2001"/>
    <w:rsid w:val="005F5217"/>
    <w:rsid w:val="00601AD9"/>
    <w:rsid w:val="00603431"/>
    <w:rsid w:val="00606392"/>
    <w:rsid w:val="00626EA3"/>
    <w:rsid w:val="0063007E"/>
    <w:rsid w:val="00641D09"/>
    <w:rsid w:val="00655F46"/>
    <w:rsid w:val="00663E53"/>
    <w:rsid w:val="006724C3"/>
    <w:rsid w:val="00676A3F"/>
    <w:rsid w:val="00680BA2"/>
    <w:rsid w:val="0068322E"/>
    <w:rsid w:val="00684D54"/>
    <w:rsid w:val="006863F4"/>
    <w:rsid w:val="00686D3B"/>
    <w:rsid w:val="006907BC"/>
    <w:rsid w:val="00691353"/>
    <w:rsid w:val="006A46E0"/>
    <w:rsid w:val="006B07BF"/>
    <w:rsid w:val="006D18E5"/>
    <w:rsid w:val="006D23E8"/>
    <w:rsid w:val="006E6720"/>
    <w:rsid w:val="00713845"/>
    <w:rsid w:val="00714D19"/>
    <w:rsid w:val="007158A9"/>
    <w:rsid w:val="00721413"/>
    <w:rsid w:val="00731B10"/>
    <w:rsid w:val="007334E2"/>
    <w:rsid w:val="0073390C"/>
    <w:rsid w:val="00741B8D"/>
    <w:rsid w:val="007461A1"/>
    <w:rsid w:val="00751448"/>
    <w:rsid w:val="00751C57"/>
    <w:rsid w:val="00755AAB"/>
    <w:rsid w:val="007667B7"/>
    <w:rsid w:val="0076711A"/>
    <w:rsid w:val="007720A2"/>
    <w:rsid w:val="00776076"/>
    <w:rsid w:val="00786A38"/>
    <w:rsid w:val="00790329"/>
    <w:rsid w:val="00794F15"/>
    <w:rsid w:val="007A14EB"/>
    <w:rsid w:val="007A79F2"/>
    <w:rsid w:val="007B0BE1"/>
    <w:rsid w:val="007C068F"/>
    <w:rsid w:val="007C2A04"/>
    <w:rsid w:val="007C675D"/>
    <w:rsid w:val="007D191E"/>
    <w:rsid w:val="007E4D57"/>
    <w:rsid w:val="007F2FF6"/>
    <w:rsid w:val="008046AE"/>
    <w:rsid w:val="0080542D"/>
    <w:rsid w:val="00814C3C"/>
    <w:rsid w:val="00822B3F"/>
    <w:rsid w:val="00846337"/>
    <w:rsid w:val="00846BE3"/>
    <w:rsid w:val="00847A73"/>
    <w:rsid w:val="008533B0"/>
    <w:rsid w:val="008557FF"/>
    <w:rsid w:val="00857E00"/>
    <w:rsid w:val="00872C48"/>
    <w:rsid w:val="00873CC8"/>
    <w:rsid w:val="00877135"/>
    <w:rsid w:val="008938C7"/>
    <w:rsid w:val="008B3DFE"/>
    <w:rsid w:val="008B6A8D"/>
    <w:rsid w:val="008C6711"/>
    <w:rsid w:val="008C7701"/>
    <w:rsid w:val="008C7BF3"/>
    <w:rsid w:val="008D2150"/>
    <w:rsid w:val="008D5478"/>
    <w:rsid w:val="008F78DC"/>
    <w:rsid w:val="009146BE"/>
    <w:rsid w:val="00914E87"/>
    <w:rsid w:val="00923212"/>
    <w:rsid w:val="00931F5B"/>
    <w:rsid w:val="00933296"/>
    <w:rsid w:val="00940876"/>
    <w:rsid w:val="009458F5"/>
    <w:rsid w:val="00955477"/>
    <w:rsid w:val="00956357"/>
    <w:rsid w:val="009614FE"/>
    <w:rsid w:val="00964390"/>
    <w:rsid w:val="00984DDA"/>
    <w:rsid w:val="0099445D"/>
    <w:rsid w:val="009A3FEE"/>
    <w:rsid w:val="009A43CE"/>
    <w:rsid w:val="009B4991"/>
    <w:rsid w:val="009C7640"/>
    <w:rsid w:val="009E09D8"/>
    <w:rsid w:val="00A00F16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A7B31"/>
    <w:rsid w:val="00AB655E"/>
    <w:rsid w:val="00AC57A5"/>
    <w:rsid w:val="00AD54FF"/>
    <w:rsid w:val="00AE1C76"/>
    <w:rsid w:val="00AE3B8A"/>
    <w:rsid w:val="00AE7CFA"/>
    <w:rsid w:val="00AF0B6F"/>
    <w:rsid w:val="00AF7D73"/>
    <w:rsid w:val="00B03E50"/>
    <w:rsid w:val="00B056F7"/>
    <w:rsid w:val="00B14509"/>
    <w:rsid w:val="00B158DC"/>
    <w:rsid w:val="00B21019"/>
    <w:rsid w:val="00B339F5"/>
    <w:rsid w:val="00B3474C"/>
    <w:rsid w:val="00B46D91"/>
    <w:rsid w:val="00B46F30"/>
    <w:rsid w:val="00B5241B"/>
    <w:rsid w:val="00B60B0B"/>
    <w:rsid w:val="00B65EFA"/>
    <w:rsid w:val="00B83F26"/>
    <w:rsid w:val="00B932F3"/>
    <w:rsid w:val="00B95607"/>
    <w:rsid w:val="00B96AC5"/>
    <w:rsid w:val="00BB4F43"/>
    <w:rsid w:val="00BC7442"/>
    <w:rsid w:val="00BD12E3"/>
    <w:rsid w:val="00BF3E48"/>
    <w:rsid w:val="00C10249"/>
    <w:rsid w:val="00C15B5C"/>
    <w:rsid w:val="00C2325B"/>
    <w:rsid w:val="00C33798"/>
    <w:rsid w:val="00C37C9A"/>
    <w:rsid w:val="00C41795"/>
    <w:rsid w:val="00C50308"/>
    <w:rsid w:val="00C52F26"/>
    <w:rsid w:val="00C56C6F"/>
    <w:rsid w:val="00C85BEE"/>
    <w:rsid w:val="00C947FB"/>
    <w:rsid w:val="00C96BC3"/>
    <w:rsid w:val="00CB5513"/>
    <w:rsid w:val="00CD2DB2"/>
    <w:rsid w:val="00CD7A49"/>
    <w:rsid w:val="00CF1CB2"/>
    <w:rsid w:val="00CF2FBF"/>
    <w:rsid w:val="00D035C5"/>
    <w:rsid w:val="00D11547"/>
    <w:rsid w:val="00D1183C"/>
    <w:rsid w:val="00D1562B"/>
    <w:rsid w:val="00D17216"/>
    <w:rsid w:val="00D36BD4"/>
    <w:rsid w:val="00D43CB7"/>
    <w:rsid w:val="00D465B9"/>
    <w:rsid w:val="00D477F7"/>
    <w:rsid w:val="00D53022"/>
    <w:rsid w:val="00D55B2B"/>
    <w:rsid w:val="00D672B0"/>
    <w:rsid w:val="00DA0F66"/>
    <w:rsid w:val="00DB0142"/>
    <w:rsid w:val="00DB3A5B"/>
    <w:rsid w:val="00DB670F"/>
    <w:rsid w:val="00DB7026"/>
    <w:rsid w:val="00DD2ED3"/>
    <w:rsid w:val="00DE190F"/>
    <w:rsid w:val="00DF5C11"/>
    <w:rsid w:val="00E16E4A"/>
    <w:rsid w:val="00E22DC9"/>
    <w:rsid w:val="00E25FCA"/>
    <w:rsid w:val="00E46276"/>
    <w:rsid w:val="00E57FD1"/>
    <w:rsid w:val="00E65A40"/>
    <w:rsid w:val="00E66D98"/>
    <w:rsid w:val="00E74715"/>
    <w:rsid w:val="00E9725F"/>
    <w:rsid w:val="00E9743E"/>
    <w:rsid w:val="00EA1B88"/>
    <w:rsid w:val="00EA39FC"/>
    <w:rsid w:val="00EA6CFF"/>
    <w:rsid w:val="00EB0ADA"/>
    <w:rsid w:val="00EB52B7"/>
    <w:rsid w:val="00EC15E6"/>
    <w:rsid w:val="00EC22FE"/>
    <w:rsid w:val="00EE1335"/>
    <w:rsid w:val="00EE3891"/>
    <w:rsid w:val="00EF40A2"/>
    <w:rsid w:val="00F00795"/>
    <w:rsid w:val="00F01879"/>
    <w:rsid w:val="00F03B30"/>
    <w:rsid w:val="00F128D3"/>
    <w:rsid w:val="00F139C0"/>
    <w:rsid w:val="00F15B0E"/>
    <w:rsid w:val="00F201F9"/>
    <w:rsid w:val="00F23573"/>
    <w:rsid w:val="00F23ABE"/>
    <w:rsid w:val="00F31E7C"/>
    <w:rsid w:val="00F36748"/>
    <w:rsid w:val="00F4304E"/>
    <w:rsid w:val="00F469CC"/>
    <w:rsid w:val="00F53F75"/>
    <w:rsid w:val="00F55702"/>
    <w:rsid w:val="00F65DFC"/>
    <w:rsid w:val="00F7094C"/>
    <w:rsid w:val="00F849DF"/>
    <w:rsid w:val="00FA094F"/>
    <w:rsid w:val="00FA09BD"/>
    <w:rsid w:val="00FA5FD5"/>
    <w:rsid w:val="00FB4015"/>
    <w:rsid w:val="00FB455D"/>
    <w:rsid w:val="00FB6199"/>
    <w:rsid w:val="00FC1BE5"/>
    <w:rsid w:val="00FD1CAB"/>
    <w:rsid w:val="00FD3016"/>
    <w:rsid w:val="00FD36B1"/>
    <w:rsid w:val="00FD5F61"/>
    <w:rsid w:val="00FF30C0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  <w14:docId w14:val="36C38418"/>
  <w15:docId w15:val="{3C55AFB7-FB97-4138-8A72-C0B9174F4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32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32C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32C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32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32CD"/>
    <w:rPr>
      <w:b/>
      <w:bCs/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27DCE"/>
    <w:rPr>
      <w:sz w:val="24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27DC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48514F-1721-407B-9BAA-2EFAF69B0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2895</Words>
  <Characters>17371</Characters>
  <Application>Microsoft Office Word</Application>
  <DocSecurity>0</DocSecurity>
  <Lines>144</Lines>
  <Paragraphs>40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20226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37</cp:revision>
  <cp:lastPrinted>2019-06-05T11:04:00Z</cp:lastPrinted>
  <dcterms:created xsi:type="dcterms:W3CDTF">2020-02-12T11:17:00Z</dcterms:created>
  <dcterms:modified xsi:type="dcterms:W3CDTF">2021-10-19T09:58:00Z</dcterms:modified>
</cp:coreProperties>
</file>